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CF8" w:rsidRDefault="00B00CF8" w:rsidP="00267EFD">
      <w:pPr>
        <w:jc w:val="center"/>
        <w:rPr>
          <w:shd w:val="clear" w:color="auto" w:fill="FFFFFF"/>
        </w:rPr>
      </w:pPr>
      <w:bookmarkStart w:id="0" w:name="_Hlk75801346"/>
      <w:bookmarkEnd w:id="0"/>
      <w:r w:rsidRPr="005B76B1">
        <w:rPr>
          <w:shd w:val="clear" w:color="auto" w:fill="FFFFFF"/>
        </w:rPr>
        <w:t xml:space="preserve">Государственное бюджетное учреждение дополнительного педагогического профессионального образования центр повышения квалификации специалистов </w:t>
      </w:r>
      <w:r w:rsidRPr="005B76B1">
        <w:rPr>
          <w:shd w:val="clear" w:color="auto" w:fill="FFFFFF"/>
        </w:rPr>
        <w:br/>
        <w:t xml:space="preserve">"Информационно-методический центр" </w:t>
      </w:r>
      <w:r w:rsidRPr="005B76B1">
        <w:rPr>
          <w:shd w:val="clear" w:color="auto" w:fill="FFFFFF"/>
        </w:rPr>
        <w:br/>
        <w:t>Приморского района Санкт-Петербурга</w:t>
      </w:r>
    </w:p>
    <w:p w:rsidR="007C2238" w:rsidRPr="005B76B1" w:rsidRDefault="007C2238" w:rsidP="007C2238"/>
    <w:p w:rsidR="00B00CF8" w:rsidRPr="005B76B1" w:rsidRDefault="00B00CF8" w:rsidP="007C2238">
      <w:pPr>
        <w:jc w:val="center"/>
        <w:rPr>
          <w:sz w:val="28"/>
          <w:szCs w:val="28"/>
        </w:rPr>
      </w:pPr>
      <w:r w:rsidRPr="005B76B1">
        <w:rPr>
          <w:noProof/>
        </w:rPr>
        <w:drawing>
          <wp:inline distT="0" distB="0" distL="0" distR="0" wp14:anchorId="7C71B3B4" wp14:editId="31080850">
            <wp:extent cx="1266825" cy="1428750"/>
            <wp:effectExtent l="0" t="0" r="9525" b="0"/>
            <wp:docPr id="3" name="Рисунок 3" descr="https://primimc.ru/images/imc_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mimc.ru/images/imc_15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F8" w:rsidRPr="005B76B1" w:rsidRDefault="00B00CF8" w:rsidP="007C2238"/>
    <w:p w:rsidR="00B00CF8" w:rsidRPr="005B76B1" w:rsidRDefault="00B00CF8" w:rsidP="007C2238"/>
    <w:p w:rsidR="00B00CF8" w:rsidRDefault="00B00CF8" w:rsidP="007C2238"/>
    <w:p w:rsidR="007C2238" w:rsidRDefault="007C2238" w:rsidP="007C2238"/>
    <w:p w:rsidR="007C2238" w:rsidRDefault="007C2238" w:rsidP="007C2238"/>
    <w:p w:rsidR="007C2238" w:rsidRPr="005B76B1" w:rsidRDefault="007C2238" w:rsidP="007C2238"/>
    <w:p w:rsidR="00B00CF8" w:rsidRPr="005B76B1" w:rsidRDefault="00B00CF8" w:rsidP="007C2238"/>
    <w:p w:rsidR="00B00CF8" w:rsidRPr="005B76B1" w:rsidRDefault="00B00CF8" w:rsidP="007C2238"/>
    <w:p w:rsidR="00B00CF8" w:rsidRPr="007C2238" w:rsidRDefault="00B00CF8" w:rsidP="007C2238">
      <w:pPr>
        <w:jc w:val="center"/>
        <w:rPr>
          <w:sz w:val="48"/>
          <w:szCs w:val="48"/>
        </w:rPr>
      </w:pPr>
      <w:r w:rsidRPr="007C2238">
        <w:rPr>
          <w:sz w:val="48"/>
          <w:szCs w:val="48"/>
        </w:rPr>
        <w:t>Отчет</w:t>
      </w:r>
    </w:p>
    <w:p w:rsidR="00B00CF8" w:rsidRDefault="00B00CF8" w:rsidP="007C2238">
      <w:pPr>
        <w:jc w:val="center"/>
        <w:rPr>
          <w:sz w:val="32"/>
          <w:szCs w:val="32"/>
        </w:rPr>
      </w:pPr>
      <w:r w:rsidRPr="007C2238">
        <w:rPr>
          <w:sz w:val="32"/>
          <w:szCs w:val="32"/>
        </w:rPr>
        <w:t xml:space="preserve">о результатах участия обучающихся </w:t>
      </w:r>
      <w:r w:rsidR="005D7FBF">
        <w:rPr>
          <w:sz w:val="32"/>
          <w:szCs w:val="32"/>
        </w:rPr>
        <w:t>7</w:t>
      </w:r>
      <w:r w:rsidR="00267EFD">
        <w:rPr>
          <w:sz w:val="32"/>
          <w:szCs w:val="32"/>
        </w:rPr>
        <w:t>-х</w:t>
      </w:r>
      <w:r w:rsidRPr="007C2238">
        <w:rPr>
          <w:sz w:val="32"/>
          <w:szCs w:val="32"/>
        </w:rPr>
        <w:t xml:space="preserve"> классов общеобразовательных организаций Приморского района</w:t>
      </w:r>
      <w:r w:rsidR="00267EFD">
        <w:rPr>
          <w:sz w:val="32"/>
          <w:szCs w:val="32"/>
        </w:rPr>
        <w:t xml:space="preserve">, </w:t>
      </w:r>
      <w:r w:rsidR="00267EFD">
        <w:rPr>
          <w:sz w:val="32"/>
          <w:szCs w:val="32"/>
        </w:rPr>
        <w:br/>
      </w:r>
      <w:r w:rsidRPr="007C2238">
        <w:rPr>
          <w:sz w:val="32"/>
          <w:szCs w:val="32"/>
        </w:rPr>
        <w:t xml:space="preserve">в </w:t>
      </w:r>
      <w:r w:rsidR="00267EFD">
        <w:rPr>
          <w:sz w:val="32"/>
          <w:szCs w:val="32"/>
        </w:rPr>
        <w:t>р</w:t>
      </w:r>
      <w:r w:rsidR="007C2238" w:rsidRPr="007C2238">
        <w:rPr>
          <w:sz w:val="32"/>
          <w:szCs w:val="32"/>
        </w:rPr>
        <w:t>егиональн</w:t>
      </w:r>
      <w:r w:rsidR="00267EFD">
        <w:rPr>
          <w:sz w:val="32"/>
          <w:szCs w:val="32"/>
        </w:rPr>
        <w:t>ой</w:t>
      </w:r>
      <w:r w:rsidRPr="007C2238">
        <w:rPr>
          <w:sz w:val="32"/>
          <w:szCs w:val="32"/>
        </w:rPr>
        <w:t xml:space="preserve"> </w:t>
      </w:r>
      <w:r w:rsidR="007C2238" w:rsidRPr="007C2238">
        <w:rPr>
          <w:sz w:val="32"/>
          <w:szCs w:val="32"/>
        </w:rPr>
        <w:t>диагностическ</w:t>
      </w:r>
      <w:r w:rsidR="00267EFD">
        <w:rPr>
          <w:sz w:val="32"/>
          <w:szCs w:val="32"/>
        </w:rPr>
        <w:t>ой</w:t>
      </w:r>
      <w:r w:rsidRPr="007C2238">
        <w:rPr>
          <w:sz w:val="32"/>
          <w:szCs w:val="32"/>
        </w:rPr>
        <w:t xml:space="preserve"> работ</w:t>
      </w:r>
      <w:r w:rsidR="00267EFD">
        <w:rPr>
          <w:sz w:val="32"/>
          <w:szCs w:val="32"/>
        </w:rPr>
        <w:t>е</w:t>
      </w:r>
    </w:p>
    <w:p w:rsidR="00267EFD" w:rsidRPr="007C2238" w:rsidRDefault="00267EFD" w:rsidP="007C223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 w:rsidR="005D7FBF">
        <w:rPr>
          <w:sz w:val="32"/>
          <w:szCs w:val="32"/>
        </w:rPr>
        <w:t>математике</w:t>
      </w:r>
    </w:p>
    <w:p w:rsidR="00B00CF8" w:rsidRPr="007C2238" w:rsidRDefault="00B00CF8" w:rsidP="007C2238">
      <w:pPr>
        <w:jc w:val="center"/>
        <w:rPr>
          <w:sz w:val="32"/>
          <w:szCs w:val="32"/>
        </w:rPr>
      </w:pPr>
      <w:r w:rsidRPr="007C2238">
        <w:rPr>
          <w:sz w:val="32"/>
          <w:szCs w:val="32"/>
        </w:rPr>
        <w:t>в 2020</w:t>
      </w:r>
      <w:r w:rsidR="007C2238" w:rsidRPr="007C2238">
        <w:rPr>
          <w:sz w:val="32"/>
          <w:szCs w:val="32"/>
        </w:rPr>
        <w:t>-2021 учебном</w:t>
      </w:r>
      <w:r w:rsidRPr="007C2238">
        <w:rPr>
          <w:sz w:val="32"/>
          <w:szCs w:val="32"/>
        </w:rPr>
        <w:t xml:space="preserve"> году</w:t>
      </w:r>
    </w:p>
    <w:p w:rsidR="00B00CF8" w:rsidRPr="007C2238" w:rsidRDefault="00B00CF8" w:rsidP="007C2238">
      <w:pPr>
        <w:jc w:val="center"/>
        <w:rPr>
          <w:sz w:val="32"/>
          <w:szCs w:val="32"/>
        </w:rPr>
      </w:pPr>
    </w:p>
    <w:p w:rsidR="00B00CF8" w:rsidRPr="007C2238" w:rsidRDefault="00B00CF8" w:rsidP="007C2238">
      <w:pPr>
        <w:jc w:val="center"/>
        <w:rPr>
          <w:sz w:val="32"/>
          <w:szCs w:val="32"/>
        </w:rPr>
      </w:pPr>
    </w:p>
    <w:p w:rsidR="00B00CF8" w:rsidRPr="005B76B1" w:rsidRDefault="00B00CF8" w:rsidP="007C2238"/>
    <w:p w:rsidR="00B00CF8" w:rsidRPr="005B76B1" w:rsidRDefault="00B00CF8" w:rsidP="007C2238"/>
    <w:p w:rsidR="00B00CF8" w:rsidRDefault="00B00CF8" w:rsidP="007C2238"/>
    <w:p w:rsidR="007C2238" w:rsidRDefault="007C2238" w:rsidP="007C2238"/>
    <w:p w:rsidR="007C2238" w:rsidRDefault="007C2238" w:rsidP="007C2238"/>
    <w:p w:rsidR="007C2238" w:rsidRDefault="007C2238" w:rsidP="007C2238"/>
    <w:p w:rsidR="007C2238" w:rsidRDefault="007C2238" w:rsidP="007C2238"/>
    <w:p w:rsidR="007C2238" w:rsidRDefault="007C2238" w:rsidP="007C2238"/>
    <w:p w:rsidR="007C2238" w:rsidRDefault="007C2238" w:rsidP="007C2238"/>
    <w:p w:rsidR="007C2238" w:rsidRDefault="007C2238" w:rsidP="00267EFD"/>
    <w:p w:rsidR="007C2238" w:rsidRDefault="007C2238" w:rsidP="007C2238"/>
    <w:p w:rsidR="007C2238" w:rsidRDefault="007C2238" w:rsidP="007C2238"/>
    <w:p w:rsidR="007C2238" w:rsidRDefault="007C2238" w:rsidP="007C2238"/>
    <w:p w:rsidR="007C2238" w:rsidRPr="005B76B1" w:rsidRDefault="007C2238" w:rsidP="007C2238"/>
    <w:p w:rsidR="00B00CF8" w:rsidRPr="005B76B1" w:rsidRDefault="00B00CF8" w:rsidP="007C2238"/>
    <w:p w:rsidR="00B00CF8" w:rsidRPr="005B76B1" w:rsidRDefault="00B00CF8" w:rsidP="007C2238"/>
    <w:p w:rsidR="00B00CF8" w:rsidRPr="005B76B1" w:rsidRDefault="00B00CF8" w:rsidP="007C2238">
      <w:pPr>
        <w:jc w:val="center"/>
      </w:pPr>
      <w:r w:rsidRPr="005B76B1">
        <w:t>Санкт-Петербург</w:t>
      </w:r>
    </w:p>
    <w:p w:rsidR="00B00CF8" w:rsidRPr="005B76B1" w:rsidRDefault="00B00CF8" w:rsidP="007C2238">
      <w:pPr>
        <w:jc w:val="center"/>
      </w:pPr>
      <w:r w:rsidRPr="005B76B1">
        <w:t>2021</w:t>
      </w:r>
      <w:r w:rsidRPr="005B76B1">
        <w:br w:type="page"/>
      </w:r>
    </w:p>
    <w:p w:rsidR="005D7FBF" w:rsidRPr="005D7FBF" w:rsidRDefault="005D7FBF" w:rsidP="005D7FBF">
      <w:pPr>
        <w:ind w:firstLine="709"/>
        <w:jc w:val="both"/>
      </w:pPr>
      <w:r w:rsidRPr="005D7FBF">
        <w:lastRenderedPageBreak/>
        <w:t xml:space="preserve">Региональная диагностическая работа (далее – РДР) по математике проведена в соответствии с Распоряжением Комитета по образованию Санкт-Петербурга от 25.12.2020 </w:t>
      </w:r>
      <w:r>
        <w:t>№</w:t>
      </w:r>
      <w:r w:rsidRPr="005D7FBF">
        <w:t xml:space="preserve"> 2515-р «Об организации проведения региональных диагностических работ в государственных общеобразовательных организациях Санкт-Петербурга, показавших низкие образовательные результаты по итогам 2019/2020 учебного года» и Распоряжением Комитета по образование от 03.02.2021 No212-р «Об организации проведения региональных диагностических работ в 2020/2021 учебном году в государственных образовательных организациях Санкт-Петербурга, реализующих основные общеобразовательные программы». </w:t>
      </w:r>
    </w:p>
    <w:p w:rsidR="005D7FBF" w:rsidRPr="005D7FBF" w:rsidRDefault="005D7FBF" w:rsidP="00F541BF">
      <w:pPr>
        <w:ind w:firstLine="709"/>
        <w:jc w:val="both"/>
      </w:pPr>
      <w:r w:rsidRPr="005D7FBF">
        <w:t>РДР проводилась 16</w:t>
      </w:r>
      <w:r>
        <w:t xml:space="preserve">, </w:t>
      </w:r>
      <w:r w:rsidRPr="005D7FBF">
        <w:t>17 марта 2021 года в компьютерно</w:t>
      </w:r>
      <w:r>
        <w:t>й</w:t>
      </w:r>
      <w:r w:rsidRPr="005D7FBF">
        <w:t xml:space="preserve"> форме с использованием модуля «Знак» информационно</w:t>
      </w:r>
      <w:r>
        <w:t>й</w:t>
      </w:r>
      <w:r w:rsidRPr="005D7FBF">
        <w:t xml:space="preserve"> системы «Параграф»</w:t>
      </w:r>
      <w:r w:rsidR="00F541BF">
        <w:t>.</w:t>
      </w:r>
    </w:p>
    <w:p w:rsidR="005D7FBF" w:rsidRPr="005D7FBF" w:rsidRDefault="005D7FBF" w:rsidP="00F541BF">
      <w:pPr>
        <w:ind w:firstLine="709"/>
        <w:jc w:val="both"/>
      </w:pPr>
      <w:r w:rsidRPr="005D7FBF">
        <w:t xml:space="preserve">Цель проведения работы </w:t>
      </w:r>
      <w:r>
        <w:t>–</w:t>
      </w:r>
      <w:r w:rsidRPr="005D7FBF">
        <w:t xml:space="preserve"> диагностика качества подготовки обучающихся образовательных организаци</w:t>
      </w:r>
      <w:r w:rsidR="00F541BF">
        <w:t>й</w:t>
      </w:r>
      <w:r w:rsidRPr="005D7FBF">
        <w:t xml:space="preserve"> с использованием приложени</w:t>
      </w:r>
      <w:r w:rsidR="00F541BF">
        <w:t>й</w:t>
      </w:r>
      <w:r w:rsidRPr="005D7FBF">
        <w:t xml:space="preserve"> «Знак» ИС «Параграф» по математике с учетом образовательных дефицитов, выявленных по результатам Всеросси</w:t>
      </w:r>
      <w:r>
        <w:t>й</w:t>
      </w:r>
      <w:r w:rsidRPr="005D7FBF">
        <w:t xml:space="preserve">ских проверочных работ (далее – ВПР). </w:t>
      </w:r>
    </w:p>
    <w:p w:rsidR="00B00CF8" w:rsidRPr="007C2238" w:rsidRDefault="00B00CF8" w:rsidP="00F541BF">
      <w:pPr>
        <w:ind w:firstLine="709"/>
        <w:jc w:val="both"/>
      </w:pPr>
      <w:r w:rsidRPr="007C2238">
        <w:t>Разработка контрольно-измерительных материалов проведена специалистами ГБУ ДПО СПб АППО. Организационная и технологическая подготовка, информационное сопровождение и проведение работы, проверка работ и сбор отчетных материалов осуществлены сотрудниками ГБУ ДПО «</w:t>
      </w:r>
      <w:proofErr w:type="spellStart"/>
      <w:r w:rsidRPr="007C2238">
        <w:t>СПбЦОКОиИТ</w:t>
      </w:r>
      <w:proofErr w:type="spellEnd"/>
      <w:r w:rsidRPr="007C2238">
        <w:t xml:space="preserve">». </w:t>
      </w:r>
    </w:p>
    <w:p w:rsidR="00B00CF8" w:rsidRPr="00267EFD" w:rsidRDefault="00B00CF8" w:rsidP="00F541BF">
      <w:pPr>
        <w:ind w:firstLine="709"/>
        <w:jc w:val="both"/>
      </w:pPr>
      <w:r w:rsidRPr="005B76B1">
        <w:t xml:space="preserve">В диагностической работе приняли участие </w:t>
      </w:r>
      <w:r w:rsidR="005D7FBF">
        <w:t>619 образовательных организаций Санкт-Петербурга</w:t>
      </w:r>
      <w:r w:rsidRPr="005B76B1">
        <w:t xml:space="preserve">. В написании работы были задействованы все учащиеся соответствующей параллели за исключением обучающихся по адаптированным образовательным программам и обучающихся, находящихся на домашнем обучении. </w:t>
      </w:r>
    </w:p>
    <w:p w:rsidR="00B00CF8" w:rsidRDefault="00B00CF8" w:rsidP="007C2238">
      <w:pPr>
        <w:pStyle w:val="af"/>
      </w:pPr>
      <w:r w:rsidRPr="005B76B1">
        <w:t>Таблица 1. Распределение количества участников РДР по районам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559"/>
        <w:gridCol w:w="1764"/>
        <w:gridCol w:w="1950"/>
        <w:gridCol w:w="1950"/>
      </w:tblGrid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" w:hAnsi="TimesNewRomanPS"/>
                <w:b/>
                <w:bCs/>
                <w:sz w:val="20"/>
                <w:szCs w:val="20"/>
              </w:rPr>
              <w:t>Ра</w:t>
            </w:r>
            <w:r w:rsidR="00F541BF">
              <w:rPr>
                <w:rFonts w:ascii="TimesNewRomanPS" w:hAnsi="TimesNewRomanPS"/>
                <w:b/>
                <w:bCs/>
                <w:sz w:val="20"/>
                <w:szCs w:val="20"/>
              </w:rPr>
              <w:t>й</w:t>
            </w:r>
            <w:r w:rsidRPr="005D7FBF">
              <w:rPr>
                <w:rFonts w:ascii="TimesNewRomanPS" w:hAnsi="TimesNewRomanPS"/>
                <w:b/>
                <w:bCs/>
                <w:sz w:val="20"/>
                <w:szCs w:val="20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" w:hAnsi="TimesNewRomanPS"/>
                <w:b/>
                <w:bCs/>
                <w:sz w:val="20"/>
                <w:szCs w:val="20"/>
              </w:rPr>
              <w:t>Количество ОО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 w:rsidRPr="005D7FBF">
              <w:rPr>
                <w:rFonts w:ascii="TimesNewRomanPS" w:hAnsi="TimesNewRomanPS"/>
                <w:b/>
                <w:bCs/>
                <w:sz w:val="20"/>
                <w:szCs w:val="20"/>
              </w:rPr>
              <w:t>Количество учащихся в 7-х классах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>Количество участников РДР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>Доля обучающихся, не участвовавших в РДР</w:t>
            </w:r>
          </w:p>
        </w:tc>
      </w:tr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Адмиралте</w:t>
            </w:r>
            <w:r w:rsidR="00F541BF">
              <w:rPr>
                <w:rFonts w:ascii="TimesNewRomanPSMT" w:hAnsi="TimesNewRomanPSMT"/>
                <w:sz w:val="20"/>
                <w:szCs w:val="20"/>
              </w:rPr>
              <w:t>й</w:t>
            </w:r>
            <w:r w:rsidRPr="005D7FBF">
              <w:rPr>
                <w:rFonts w:ascii="TimesNewRomanPSMT" w:hAnsi="TimesNewRomanPSMT"/>
                <w:sz w:val="20"/>
                <w:szCs w:val="20"/>
              </w:rPr>
              <w:t>ски</w:t>
            </w:r>
            <w:r w:rsidR="00F541BF">
              <w:rPr>
                <w:rFonts w:ascii="TimesNewRomanPSMT" w:hAnsi="TimesNewRomanPSMT"/>
                <w:sz w:val="20"/>
                <w:szCs w:val="20"/>
              </w:rPr>
              <w:t>й</w:t>
            </w:r>
            <w:r w:rsidRPr="005D7FBF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25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1087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911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16,2</w:t>
            </w:r>
          </w:p>
        </w:tc>
      </w:tr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Василеостровски</w:t>
            </w:r>
            <w:r w:rsidR="00F541BF">
              <w:rPr>
                <w:rFonts w:ascii="TimesNewRomanPSMT" w:hAnsi="TimesNewRomanPSMT"/>
                <w:sz w:val="20"/>
                <w:szCs w:val="20"/>
              </w:rPr>
              <w:t>й</w:t>
            </w:r>
            <w:r w:rsidRPr="005D7FBF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22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1459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</w:tr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Выборгски</w:t>
            </w:r>
            <w:r w:rsidR="00F541BF">
              <w:rPr>
                <w:rFonts w:ascii="TimesNewRomanPSMT" w:hAnsi="TimesNewRomanPSMT"/>
                <w:sz w:val="20"/>
                <w:szCs w:val="20"/>
              </w:rPr>
              <w:t>й</w:t>
            </w:r>
            <w:r w:rsidRPr="005D7FBF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52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4178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Калинински</w:t>
            </w:r>
            <w:r w:rsidR="00F541BF">
              <w:rPr>
                <w:rFonts w:ascii="TimesNewRomanPSMT" w:hAnsi="TimesNewRomanPSMT"/>
                <w:sz w:val="20"/>
                <w:szCs w:val="20"/>
              </w:rPr>
              <w:t>й</w:t>
            </w:r>
            <w:r w:rsidRPr="005D7FBF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48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3718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</w:tr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Кировски</w:t>
            </w:r>
            <w:r w:rsidR="00F541BF">
              <w:rPr>
                <w:rFonts w:ascii="TimesNewRomanPSMT" w:hAnsi="TimesNewRomanPSMT"/>
                <w:sz w:val="20"/>
                <w:szCs w:val="20"/>
              </w:rPr>
              <w:t>й</w:t>
            </w:r>
            <w:r w:rsidRPr="005D7FBF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43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fldChar w:fldCharType="begin"/>
            </w:r>
            <w:r w:rsidRPr="005D7FBF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"/var/folders/15/ynspqxh57q79jp45483rsgtw0000gn/T/com.microsoft.Word/WebArchiveCopyPasteTempFiles/page11image28040" \* MERGEFORMATINET </w:instrText>
            </w:r>
            <w:r w:rsidRPr="005D7FBF">
              <w:rPr>
                <w:sz w:val="20"/>
                <w:szCs w:val="20"/>
              </w:rPr>
              <w:fldChar w:fldCharType="separate"/>
            </w:r>
            <w:r w:rsidRPr="005D7FBF">
              <w:rPr>
                <w:noProof/>
                <w:sz w:val="20"/>
                <w:szCs w:val="20"/>
              </w:rPr>
              <w:drawing>
                <wp:inline distT="0" distB="0" distL="0" distR="0" wp14:anchorId="681E35C4" wp14:editId="6A0197C9">
                  <wp:extent cx="14605" cy="14605"/>
                  <wp:effectExtent l="0" t="0" r="0" b="0"/>
                  <wp:docPr id="32" name="Рисунок 32" descr="page11image28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1image28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rPr>
                <w:sz w:val="20"/>
                <w:szCs w:val="20"/>
              </w:rPr>
              <w:fldChar w:fldCharType="end"/>
            </w:r>
            <w:r w:rsidRPr="005D7FBF">
              <w:rPr>
                <w:rFonts w:ascii="TimesNewRomanPSMT" w:hAnsi="TimesNewRomanPSMT"/>
                <w:sz w:val="20"/>
                <w:szCs w:val="20"/>
              </w:rPr>
              <w:t>2633</w:t>
            </w:r>
            <w:r w:rsidRPr="005D7FBF">
              <w:rPr>
                <w:sz w:val="20"/>
                <w:szCs w:val="20"/>
              </w:rPr>
              <w:fldChar w:fldCharType="begin"/>
            </w:r>
            <w:r w:rsidRPr="005D7FBF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"/var/folders/15/ynspqxh57q79jp45483rsgtw0000gn/T/com.microsoft.Word/WebArchiveCopyPasteTempFiles/page11image29288" \* MERGEFORMATINET </w:instrText>
            </w:r>
            <w:r w:rsidRPr="005D7FBF">
              <w:rPr>
                <w:sz w:val="20"/>
                <w:szCs w:val="20"/>
              </w:rPr>
              <w:fldChar w:fldCharType="separate"/>
            </w:r>
            <w:r w:rsidRPr="005D7FBF">
              <w:rPr>
                <w:noProof/>
                <w:sz w:val="20"/>
                <w:szCs w:val="20"/>
              </w:rPr>
              <w:drawing>
                <wp:inline distT="0" distB="0" distL="0" distR="0" wp14:anchorId="5A28F653" wp14:editId="707EB51A">
                  <wp:extent cx="14605" cy="14605"/>
                  <wp:effectExtent l="0" t="0" r="0" b="0"/>
                  <wp:docPr id="31" name="Рисунок 31" descr="page11image2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11image29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</w:tr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5D7FBF">
              <w:rPr>
                <w:rFonts w:ascii="TimesNewRomanPSMT" w:hAnsi="TimesNewRomanPSMT"/>
                <w:sz w:val="20"/>
                <w:szCs w:val="20"/>
              </w:rPr>
              <w:t>Колпински</w:t>
            </w:r>
            <w:r w:rsidR="00F541BF">
              <w:rPr>
                <w:rFonts w:ascii="TimesNewRomanPSMT" w:hAnsi="TimesNewRomanPSMT"/>
                <w:sz w:val="20"/>
                <w:szCs w:val="20"/>
              </w:rPr>
              <w:t>й</w:t>
            </w:r>
            <w:proofErr w:type="spellEnd"/>
            <w:r w:rsidRPr="005D7FBF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21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1636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1296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20,8</w:t>
            </w:r>
          </w:p>
        </w:tc>
      </w:tr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Красногварде</w:t>
            </w:r>
            <w:r w:rsidR="00F541BF">
              <w:rPr>
                <w:rFonts w:ascii="TimesNewRomanPSMT" w:hAnsi="TimesNewRomanPSMT"/>
                <w:sz w:val="20"/>
                <w:szCs w:val="20"/>
              </w:rPr>
              <w:t>й</w:t>
            </w:r>
            <w:r w:rsidRPr="005D7FBF">
              <w:rPr>
                <w:rFonts w:ascii="TimesNewRomanPSMT" w:hAnsi="TimesNewRomanPSMT"/>
                <w:sz w:val="20"/>
                <w:szCs w:val="20"/>
              </w:rPr>
              <w:t>ски</w:t>
            </w:r>
            <w:r w:rsidR="00F541BF">
              <w:rPr>
                <w:rFonts w:ascii="TimesNewRomanPSMT" w:hAnsi="TimesNewRomanPSMT"/>
                <w:sz w:val="20"/>
                <w:szCs w:val="20"/>
              </w:rPr>
              <w:t>й</w:t>
            </w:r>
            <w:r w:rsidRPr="005D7FBF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37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fldChar w:fldCharType="begin"/>
            </w:r>
            <w:r w:rsidRPr="005D7FBF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"/var/folders/15/ynspqxh57q79jp45483rsgtw0000gn/T/com.microsoft.Word/WebArchiveCopyPasteTempFiles/page11image34080" \* MERGEFORMATINET </w:instrText>
            </w:r>
            <w:r w:rsidRPr="005D7FBF">
              <w:rPr>
                <w:sz w:val="20"/>
                <w:szCs w:val="20"/>
              </w:rPr>
              <w:fldChar w:fldCharType="separate"/>
            </w:r>
            <w:r w:rsidRPr="005D7FBF">
              <w:rPr>
                <w:noProof/>
                <w:sz w:val="20"/>
                <w:szCs w:val="20"/>
              </w:rPr>
              <w:drawing>
                <wp:inline distT="0" distB="0" distL="0" distR="0" wp14:anchorId="47F69650" wp14:editId="59F15C3E">
                  <wp:extent cx="14605" cy="14605"/>
                  <wp:effectExtent l="0" t="0" r="0" b="0"/>
                  <wp:docPr id="30" name="Рисунок 30" descr="page11image34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11image34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rPr>
                <w:sz w:val="20"/>
                <w:szCs w:val="20"/>
              </w:rPr>
              <w:fldChar w:fldCharType="end"/>
            </w:r>
            <w:r w:rsidRPr="005D7FBF">
              <w:rPr>
                <w:rFonts w:ascii="TimesNewRomanPSMT" w:hAnsi="TimesNewRomanPSMT"/>
                <w:sz w:val="20"/>
                <w:szCs w:val="20"/>
              </w:rPr>
              <w:t>2769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</w:tr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5D7FBF">
              <w:rPr>
                <w:rFonts w:ascii="TimesNewRomanPSMT" w:hAnsi="TimesNewRomanPSMT"/>
                <w:sz w:val="20"/>
                <w:szCs w:val="20"/>
              </w:rPr>
              <w:t>Красносельски</w:t>
            </w:r>
            <w:r w:rsidR="00F541BF">
              <w:rPr>
                <w:rFonts w:ascii="TimesNewRomanPSMT" w:hAnsi="TimesNewRomanPSMT"/>
                <w:sz w:val="20"/>
                <w:szCs w:val="20"/>
              </w:rPr>
              <w:t>й</w:t>
            </w:r>
            <w:proofErr w:type="spellEnd"/>
            <w:r w:rsidRPr="005D7FBF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42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fldChar w:fldCharType="begin"/>
            </w:r>
            <w:r w:rsidRPr="005D7FBF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"/var/folders/15/ynspqxh57q79jp45483rsgtw0000gn/T/com.microsoft.Word/WebArchiveCopyPasteTempFiles/page11image38624" \* MERGEFORMATINET </w:instrText>
            </w:r>
            <w:r w:rsidRPr="005D7FBF">
              <w:rPr>
                <w:sz w:val="20"/>
                <w:szCs w:val="20"/>
              </w:rPr>
              <w:fldChar w:fldCharType="separate"/>
            </w:r>
            <w:r w:rsidRPr="005D7FBF">
              <w:rPr>
                <w:noProof/>
                <w:sz w:val="20"/>
                <w:szCs w:val="20"/>
              </w:rPr>
              <w:drawing>
                <wp:inline distT="0" distB="0" distL="0" distR="0" wp14:anchorId="1B6CA6EB" wp14:editId="324C4A88">
                  <wp:extent cx="14605" cy="14605"/>
                  <wp:effectExtent l="0" t="0" r="0" b="0"/>
                  <wp:docPr id="29" name="Рисунок 29" descr="page11image38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1image38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rPr>
                <w:sz w:val="20"/>
                <w:szCs w:val="20"/>
              </w:rPr>
              <w:fldChar w:fldCharType="end"/>
            </w:r>
            <w:r w:rsidRPr="005D7FBF">
              <w:rPr>
                <w:rFonts w:ascii="TimesNewRomanPSMT" w:hAnsi="TimesNewRomanPSMT"/>
                <w:sz w:val="20"/>
                <w:szCs w:val="20"/>
              </w:rPr>
              <w:t>3934</w:t>
            </w:r>
            <w:r w:rsidRPr="005D7FBF">
              <w:rPr>
                <w:sz w:val="20"/>
                <w:szCs w:val="20"/>
              </w:rPr>
              <w:fldChar w:fldCharType="begin"/>
            </w:r>
            <w:r w:rsidRPr="005D7FBF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"/var/folders/15/ynspqxh57q79jp45483rsgtw0000gn/T/com.microsoft.Word/WebArchiveCopyPasteTempFiles/page11image39872" \* MERGEFORMATINET </w:instrText>
            </w:r>
            <w:r w:rsidRPr="005D7FBF">
              <w:rPr>
                <w:sz w:val="20"/>
                <w:szCs w:val="20"/>
              </w:rPr>
              <w:fldChar w:fldCharType="separate"/>
            </w:r>
            <w:r w:rsidRPr="005D7FBF">
              <w:rPr>
                <w:noProof/>
                <w:sz w:val="20"/>
                <w:szCs w:val="20"/>
              </w:rPr>
              <w:drawing>
                <wp:inline distT="0" distB="0" distL="0" distR="0" wp14:anchorId="33D40FFC" wp14:editId="69760272">
                  <wp:extent cx="14605" cy="14605"/>
                  <wp:effectExtent l="0" t="0" r="0" b="0"/>
                  <wp:docPr id="28" name="Рисунок 28" descr="page11image39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11image39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</w:tr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Кронштадтски</w:t>
            </w:r>
            <w:r w:rsidR="00F541BF">
              <w:rPr>
                <w:rFonts w:ascii="TimesNewRomanPSMT" w:hAnsi="TimesNewRomanPSMT"/>
                <w:sz w:val="20"/>
                <w:szCs w:val="20"/>
              </w:rPr>
              <w:t>й</w:t>
            </w:r>
            <w:r w:rsidRPr="005D7FBF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329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273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17,0</w:t>
            </w:r>
          </w:p>
        </w:tc>
      </w:tr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Курортны</w:t>
            </w:r>
            <w:r w:rsidR="00F541BF">
              <w:rPr>
                <w:rFonts w:ascii="TimesNewRomanPSMT" w:hAnsi="TimesNewRomanPSMT"/>
                <w:sz w:val="20"/>
                <w:szCs w:val="20"/>
              </w:rPr>
              <w:t>й</w:t>
            </w:r>
            <w:r w:rsidRPr="005D7FBF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11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fldChar w:fldCharType="begin"/>
            </w:r>
            <w:r w:rsidRPr="005D7FBF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"/var/folders/15/ynspqxh57q79jp45483rsgtw0000gn/T/com.microsoft.Word/WebArchiveCopyPasteTempFiles/page11image44984" \* MERGEFORMATINET </w:instrText>
            </w:r>
            <w:r w:rsidRPr="005D7FBF">
              <w:rPr>
                <w:sz w:val="20"/>
                <w:szCs w:val="20"/>
              </w:rPr>
              <w:fldChar w:fldCharType="separate"/>
            </w:r>
            <w:r w:rsidRPr="005D7FBF">
              <w:rPr>
                <w:noProof/>
                <w:sz w:val="20"/>
                <w:szCs w:val="20"/>
              </w:rPr>
              <w:drawing>
                <wp:inline distT="0" distB="0" distL="0" distR="0" wp14:anchorId="6F48CFB0" wp14:editId="575491F1">
                  <wp:extent cx="14605" cy="14605"/>
                  <wp:effectExtent l="0" t="0" r="0" b="0"/>
                  <wp:docPr id="27" name="Рисунок 27" descr="page11image44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11image44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rPr>
                <w:sz w:val="20"/>
                <w:szCs w:val="20"/>
              </w:rPr>
              <w:fldChar w:fldCharType="end"/>
            </w:r>
            <w:r w:rsidRPr="005D7FBF">
              <w:rPr>
                <w:rFonts w:ascii="TimesNewRomanPSMT" w:hAnsi="TimesNewRomanPSMT"/>
                <w:sz w:val="20"/>
                <w:szCs w:val="20"/>
              </w:rPr>
              <w:t>592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</w:tr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Московски</w:t>
            </w:r>
            <w:r w:rsidR="00F541BF">
              <w:rPr>
                <w:rFonts w:ascii="TimesNewRomanPSMT" w:hAnsi="TimesNewRomanPSMT"/>
                <w:sz w:val="20"/>
                <w:szCs w:val="20"/>
              </w:rPr>
              <w:t>й</w:t>
            </w:r>
            <w:r w:rsidRPr="005D7FBF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33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fldChar w:fldCharType="begin"/>
            </w:r>
            <w:r w:rsidRPr="005D7FBF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"/var/folders/15/ynspqxh57q79jp45483rsgtw0000gn/T/com.microsoft.Word/WebArchiveCopyPasteTempFiles/page11image48888" \* MERGEFORMATINET </w:instrText>
            </w:r>
            <w:r w:rsidRPr="005D7FBF">
              <w:rPr>
                <w:sz w:val="20"/>
                <w:szCs w:val="20"/>
              </w:rPr>
              <w:fldChar w:fldCharType="separate"/>
            </w:r>
            <w:r w:rsidRPr="005D7FBF">
              <w:rPr>
                <w:noProof/>
                <w:sz w:val="20"/>
                <w:szCs w:val="20"/>
              </w:rPr>
              <w:drawing>
                <wp:inline distT="0" distB="0" distL="0" distR="0" wp14:anchorId="626F9FE4" wp14:editId="6F55E9C2">
                  <wp:extent cx="14605" cy="14605"/>
                  <wp:effectExtent l="0" t="0" r="0" b="0"/>
                  <wp:docPr id="26" name="Рисунок 26" descr="page11image48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11image48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rPr>
                <w:sz w:val="20"/>
                <w:szCs w:val="20"/>
              </w:rPr>
              <w:fldChar w:fldCharType="end"/>
            </w:r>
            <w:r w:rsidRPr="005D7FBF">
              <w:rPr>
                <w:rFonts w:ascii="TimesNewRomanPSMT" w:hAnsi="TimesNewRomanPSMT"/>
                <w:sz w:val="20"/>
                <w:szCs w:val="20"/>
              </w:rPr>
              <w:t>2564</w:t>
            </w:r>
            <w:r w:rsidRPr="005D7FBF">
              <w:rPr>
                <w:sz w:val="20"/>
                <w:szCs w:val="20"/>
              </w:rPr>
              <w:fldChar w:fldCharType="begin"/>
            </w:r>
            <w:r w:rsidRPr="005D7FBF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"/var/folders/15/ynspqxh57q79jp45483rsgtw0000gn/T/com.microsoft.Word/WebArchiveCopyPasteTempFiles/page11image50456" \* MERGEFORMATINET </w:instrText>
            </w:r>
            <w:r w:rsidRPr="005D7FBF">
              <w:rPr>
                <w:sz w:val="20"/>
                <w:szCs w:val="20"/>
              </w:rPr>
              <w:fldChar w:fldCharType="separate"/>
            </w:r>
            <w:r w:rsidRPr="005D7FBF">
              <w:rPr>
                <w:noProof/>
                <w:sz w:val="20"/>
                <w:szCs w:val="20"/>
              </w:rPr>
              <w:drawing>
                <wp:inline distT="0" distB="0" distL="0" distR="0" wp14:anchorId="4DF5A1F3" wp14:editId="6352C576">
                  <wp:extent cx="14605" cy="14605"/>
                  <wp:effectExtent l="0" t="0" r="0" b="0"/>
                  <wp:docPr id="25" name="Рисунок 25" descr="page11image50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11image50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</w:tr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Невски</w:t>
            </w:r>
            <w:r w:rsidR="00F541BF">
              <w:rPr>
                <w:rFonts w:ascii="TimesNewRomanPSMT" w:hAnsi="TimesNewRomanPSMT"/>
                <w:sz w:val="20"/>
                <w:szCs w:val="20"/>
              </w:rPr>
              <w:t>й</w:t>
            </w:r>
            <w:r w:rsidRPr="005D7FBF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55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4267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3499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18,0</w:t>
            </w:r>
          </w:p>
        </w:tc>
      </w:tr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Петроградски</w:t>
            </w:r>
            <w:r w:rsidR="00F541BF">
              <w:rPr>
                <w:rFonts w:ascii="TimesNewRomanPSMT" w:hAnsi="TimesNewRomanPSMT"/>
                <w:sz w:val="20"/>
                <w:szCs w:val="20"/>
              </w:rPr>
              <w:t>й</w:t>
            </w:r>
            <w:r w:rsidRPr="005D7FBF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17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fldChar w:fldCharType="begin"/>
            </w:r>
            <w:r w:rsidRPr="005D7FBF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"/var/folders/15/ynspqxh57q79jp45483rsgtw0000gn/T/com.microsoft.Word/WebArchiveCopyPasteTempFiles/page11image55568" \* MERGEFORMATINET </w:instrText>
            </w:r>
            <w:r w:rsidRPr="005D7FBF">
              <w:rPr>
                <w:sz w:val="20"/>
                <w:szCs w:val="20"/>
              </w:rPr>
              <w:fldChar w:fldCharType="separate"/>
            </w:r>
            <w:r w:rsidRPr="005D7FBF">
              <w:rPr>
                <w:noProof/>
                <w:sz w:val="20"/>
                <w:szCs w:val="20"/>
              </w:rPr>
              <w:drawing>
                <wp:inline distT="0" distB="0" distL="0" distR="0" wp14:anchorId="796E2611" wp14:editId="11B75117">
                  <wp:extent cx="14605" cy="14605"/>
                  <wp:effectExtent l="0" t="0" r="0" b="0"/>
                  <wp:docPr id="24" name="Рисунок 24" descr="page11image55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11image55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rPr>
                <w:sz w:val="20"/>
                <w:szCs w:val="20"/>
              </w:rPr>
              <w:fldChar w:fldCharType="end"/>
            </w:r>
            <w:r w:rsidRPr="005D7FBF">
              <w:rPr>
                <w:rFonts w:ascii="TimesNewRomanPSMT" w:hAnsi="TimesNewRomanPSMT"/>
                <w:sz w:val="20"/>
                <w:szCs w:val="20"/>
              </w:rPr>
              <w:t>904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5D7FBF">
              <w:rPr>
                <w:rFonts w:ascii="TimesNewRomanPSMT" w:hAnsi="TimesNewRomanPSMT"/>
                <w:sz w:val="20"/>
                <w:szCs w:val="20"/>
              </w:rPr>
              <w:t>Петродворцовы</w:t>
            </w:r>
            <w:r w:rsidR="00F541BF">
              <w:rPr>
                <w:rFonts w:ascii="TimesNewRomanPSMT" w:hAnsi="TimesNewRomanPSMT"/>
                <w:sz w:val="20"/>
                <w:szCs w:val="20"/>
              </w:rPr>
              <w:t>й</w:t>
            </w:r>
            <w:proofErr w:type="spellEnd"/>
            <w:r w:rsidRPr="005D7FBF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18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fldChar w:fldCharType="begin"/>
            </w:r>
            <w:r w:rsidRPr="005D7FBF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"/var/folders/15/ynspqxh57q79jp45483rsgtw0000gn/T/com.microsoft.Word/WebArchiveCopyPasteTempFiles/page11image58776" \* MERGEFORMATINET </w:instrText>
            </w:r>
            <w:r w:rsidRPr="005D7FBF">
              <w:rPr>
                <w:sz w:val="20"/>
                <w:szCs w:val="20"/>
              </w:rPr>
              <w:fldChar w:fldCharType="separate"/>
            </w:r>
            <w:r w:rsidRPr="005D7FBF">
              <w:rPr>
                <w:noProof/>
                <w:sz w:val="20"/>
                <w:szCs w:val="20"/>
              </w:rPr>
              <w:drawing>
                <wp:inline distT="0" distB="0" distL="0" distR="0" wp14:anchorId="40AE9D06" wp14:editId="05CAB577">
                  <wp:extent cx="14605" cy="14605"/>
                  <wp:effectExtent l="0" t="0" r="0" b="0"/>
                  <wp:docPr id="23" name="Рисунок 23" descr="page11image58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11image58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rPr>
                <w:sz w:val="20"/>
                <w:szCs w:val="20"/>
              </w:rPr>
              <w:fldChar w:fldCharType="end"/>
            </w:r>
            <w:r w:rsidRPr="005D7FBF">
              <w:rPr>
                <w:rFonts w:ascii="TimesNewRomanPSMT" w:hAnsi="TimesNewRomanPSMT"/>
                <w:sz w:val="20"/>
                <w:szCs w:val="20"/>
              </w:rPr>
              <w:t>1098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Приморски</w:t>
            </w:r>
            <w:r w:rsidR="00F541BF">
              <w:rPr>
                <w:rFonts w:ascii="TimesNewRomanPSMT" w:hAnsi="TimesNewRomanPSMT"/>
                <w:sz w:val="20"/>
                <w:szCs w:val="20"/>
              </w:rPr>
              <w:t>й</w:t>
            </w:r>
            <w:r w:rsidRPr="005D7FBF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54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fldChar w:fldCharType="begin"/>
            </w:r>
            <w:r w:rsidRPr="005D7FBF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"/var/folders/15/ynspqxh57q79jp45483rsgtw0000gn/T/com.microsoft.Word/WebArchiveCopyPasteTempFiles/page11image62304" \* MERGEFORMATINET </w:instrText>
            </w:r>
            <w:r w:rsidRPr="005D7FBF">
              <w:rPr>
                <w:sz w:val="20"/>
                <w:szCs w:val="20"/>
              </w:rPr>
              <w:fldChar w:fldCharType="separate"/>
            </w:r>
            <w:r w:rsidRPr="005D7FBF">
              <w:rPr>
                <w:noProof/>
                <w:sz w:val="20"/>
                <w:szCs w:val="20"/>
              </w:rPr>
              <w:drawing>
                <wp:inline distT="0" distB="0" distL="0" distR="0" wp14:anchorId="4CA0583E" wp14:editId="3E661D56">
                  <wp:extent cx="14605" cy="14605"/>
                  <wp:effectExtent l="0" t="0" r="0" b="0"/>
                  <wp:docPr id="22" name="Рисунок 22" descr="page11image62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ge11image62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rPr>
                <w:sz w:val="20"/>
                <w:szCs w:val="20"/>
              </w:rPr>
              <w:fldChar w:fldCharType="end"/>
            </w:r>
            <w:r w:rsidRPr="005D7FBF">
              <w:rPr>
                <w:rFonts w:ascii="TimesNewRomanPSMT" w:hAnsi="TimesNewRomanPSMT"/>
                <w:sz w:val="20"/>
                <w:szCs w:val="20"/>
              </w:rPr>
              <w:t>4834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</w:tr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Пушкински</w:t>
            </w:r>
            <w:r w:rsidR="00F541BF">
              <w:rPr>
                <w:rFonts w:ascii="TimesNewRomanPSMT" w:hAnsi="TimesNewRomanPSMT"/>
                <w:sz w:val="20"/>
                <w:szCs w:val="20"/>
              </w:rPr>
              <w:t>й</w:t>
            </w:r>
            <w:r w:rsidRPr="005D7FBF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29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fldChar w:fldCharType="begin"/>
            </w:r>
            <w:r w:rsidRPr="005D7FBF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"/var/folders/15/ynspqxh57q79jp45483rsgtw0000gn/T/com.microsoft.Word/WebArchiveCopyPasteTempFiles/page11image66528" \* MERGEFORMATINET </w:instrText>
            </w:r>
            <w:r w:rsidRPr="005D7FBF">
              <w:rPr>
                <w:sz w:val="20"/>
                <w:szCs w:val="20"/>
              </w:rPr>
              <w:fldChar w:fldCharType="separate"/>
            </w:r>
            <w:r w:rsidRPr="005D7FBF">
              <w:rPr>
                <w:noProof/>
                <w:sz w:val="20"/>
                <w:szCs w:val="20"/>
              </w:rPr>
              <w:drawing>
                <wp:inline distT="0" distB="0" distL="0" distR="0" wp14:anchorId="6E804BC6" wp14:editId="4AE7DB79">
                  <wp:extent cx="14605" cy="14605"/>
                  <wp:effectExtent l="0" t="0" r="0" b="0"/>
                  <wp:docPr id="21" name="Рисунок 21" descr="page11image66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ge11image66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rPr>
                <w:sz w:val="20"/>
                <w:szCs w:val="20"/>
              </w:rPr>
              <w:fldChar w:fldCharType="end"/>
            </w:r>
            <w:r w:rsidRPr="005D7FBF">
              <w:rPr>
                <w:rFonts w:ascii="TimesNewRomanPSMT" w:hAnsi="TimesNewRomanPSMT"/>
                <w:sz w:val="20"/>
                <w:szCs w:val="20"/>
              </w:rPr>
              <w:t>2443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</w:tr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5D7FBF">
              <w:rPr>
                <w:rFonts w:ascii="TimesNewRomanPSMT" w:hAnsi="TimesNewRomanPSMT"/>
                <w:sz w:val="20"/>
                <w:szCs w:val="20"/>
              </w:rPr>
              <w:t>Фрунзенски</w:t>
            </w:r>
            <w:r w:rsidR="00F541BF">
              <w:rPr>
                <w:rFonts w:ascii="TimesNewRomanPSMT" w:hAnsi="TimesNewRomanPSMT"/>
                <w:sz w:val="20"/>
                <w:szCs w:val="20"/>
              </w:rPr>
              <w:t>й</w:t>
            </w:r>
            <w:proofErr w:type="spellEnd"/>
            <w:r w:rsidRPr="005D7FBF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46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2991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2527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15,5</w:t>
            </w:r>
          </w:p>
        </w:tc>
      </w:tr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Центральны</w:t>
            </w:r>
            <w:r w:rsidR="00F541BF">
              <w:rPr>
                <w:rFonts w:ascii="TimesNewRomanPSMT" w:hAnsi="TimesNewRomanPSMT"/>
                <w:sz w:val="20"/>
                <w:szCs w:val="20"/>
              </w:rPr>
              <w:t>й</w:t>
            </w:r>
            <w:r w:rsidRPr="005D7FBF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37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fldChar w:fldCharType="begin"/>
            </w:r>
            <w:r w:rsidRPr="005D7FBF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"/var/folders/15/ynspqxh57q79jp45483rsgtw0000gn/T/com.microsoft.Word/WebArchiveCopyPasteTempFiles/page11image73584" \* MERGEFORMATINET </w:instrText>
            </w:r>
            <w:r w:rsidRPr="005D7FBF">
              <w:rPr>
                <w:sz w:val="20"/>
                <w:szCs w:val="20"/>
              </w:rPr>
              <w:fldChar w:fldCharType="separate"/>
            </w:r>
            <w:r w:rsidRPr="005D7FBF">
              <w:rPr>
                <w:noProof/>
                <w:sz w:val="20"/>
                <w:szCs w:val="20"/>
              </w:rPr>
              <w:drawing>
                <wp:inline distT="0" distB="0" distL="0" distR="0" wp14:anchorId="3BDB8434" wp14:editId="6F6B9129">
                  <wp:extent cx="14605" cy="14605"/>
                  <wp:effectExtent l="0" t="0" r="0" b="0"/>
                  <wp:docPr id="20" name="Рисунок 20" descr="page11image73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age11image73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rPr>
                <w:sz w:val="20"/>
                <w:szCs w:val="20"/>
              </w:rPr>
              <w:fldChar w:fldCharType="end"/>
            </w:r>
            <w:r w:rsidRPr="005D7FBF">
              <w:rPr>
                <w:rFonts w:ascii="TimesNewRomanPSMT" w:hAnsi="TimesNewRomanPSMT"/>
                <w:sz w:val="20"/>
                <w:szCs w:val="20"/>
              </w:rPr>
              <w:t>1634</w:t>
            </w:r>
            <w:r w:rsidRPr="005D7FBF">
              <w:rPr>
                <w:sz w:val="20"/>
                <w:szCs w:val="20"/>
              </w:rPr>
              <w:fldChar w:fldCharType="begin"/>
            </w:r>
            <w:r w:rsidRPr="005D7FBF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"/var/folders/15/ynspqxh57q79jp45483rsgtw0000gn/T/com.microsoft.Word/WebArchiveCopyPasteTempFiles/page11image74832" \* MERGEFORMATINET </w:instrText>
            </w:r>
            <w:r w:rsidRPr="005D7FBF">
              <w:rPr>
                <w:sz w:val="20"/>
                <w:szCs w:val="20"/>
              </w:rPr>
              <w:fldChar w:fldCharType="separate"/>
            </w:r>
            <w:r w:rsidRPr="005D7FBF">
              <w:rPr>
                <w:noProof/>
                <w:sz w:val="20"/>
                <w:szCs w:val="20"/>
              </w:rPr>
              <w:drawing>
                <wp:inline distT="0" distB="0" distL="0" distR="0" wp14:anchorId="0CACBCAC" wp14:editId="59CEBFD1">
                  <wp:extent cx="14605" cy="14605"/>
                  <wp:effectExtent l="0" t="0" r="0" b="0"/>
                  <wp:docPr id="19" name="Рисунок 19" descr="page11image74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age11image74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</w:tr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7FBF"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Санкт-Петербург (без ЧОУ, школ городского и федерального подчинения)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" w:hAnsi="TimesNewRomanPS"/>
                <w:b/>
                <w:bCs/>
                <w:sz w:val="20"/>
                <w:szCs w:val="20"/>
              </w:rPr>
              <w:t>595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" w:hAnsi="TimesNewRomanPS"/>
                <w:b/>
                <w:bCs/>
                <w:sz w:val="20"/>
                <w:szCs w:val="20"/>
              </w:rPr>
              <w:t>43070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>35418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>17,8</w:t>
            </w:r>
          </w:p>
        </w:tc>
      </w:tr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 xml:space="preserve">ЧОУ/НОУ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12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fldChar w:fldCharType="begin"/>
            </w:r>
            <w:r w:rsidRPr="005D7FBF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"/var/folders/15/ynspqxh57q79jp45483rsgtw0000gn/T/com.microsoft.Word/WebArchiveCopyPasteTempFiles/page11image81336" \* MERGEFORMATINET </w:instrText>
            </w:r>
            <w:r w:rsidRPr="005D7FBF">
              <w:rPr>
                <w:sz w:val="20"/>
                <w:szCs w:val="20"/>
              </w:rPr>
              <w:fldChar w:fldCharType="separate"/>
            </w:r>
            <w:r w:rsidRPr="005D7FBF">
              <w:rPr>
                <w:noProof/>
                <w:sz w:val="20"/>
                <w:szCs w:val="20"/>
              </w:rPr>
              <w:drawing>
                <wp:inline distT="0" distB="0" distL="0" distR="0" wp14:anchorId="6BA18AA4" wp14:editId="2F50ADFD">
                  <wp:extent cx="14605" cy="14605"/>
                  <wp:effectExtent l="0" t="0" r="0" b="0"/>
                  <wp:docPr id="9" name="Рисунок 9" descr="page11image81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age11image81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rPr>
                <w:sz w:val="20"/>
                <w:szCs w:val="20"/>
              </w:rPr>
              <w:fldChar w:fldCharType="end"/>
            </w:r>
            <w:r w:rsidRPr="005D7FBF">
              <w:rPr>
                <w:rFonts w:ascii="TimesNewRomanPSMT" w:hAnsi="TimesNewRomanPSMT"/>
                <w:sz w:val="20"/>
                <w:szCs w:val="20"/>
              </w:rPr>
              <w:t>147</w:t>
            </w:r>
            <w:r w:rsidRPr="005D7FBF">
              <w:rPr>
                <w:sz w:val="20"/>
                <w:szCs w:val="20"/>
              </w:rPr>
              <w:fldChar w:fldCharType="begin"/>
            </w:r>
            <w:r w:rsidRPr="005D7FBF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"/var/folders/15/ynspqxh57q79jp45483rsgtw0000gn/T/com.microsoft.Word/WebArchiveCopyPasteTempFiles/page11image82584" \* MERGEFORMATINET </w:instrText>
            </w:r>
            <w:r w:rsidRPr="005D7FBF">
              <w:rPr>
                <w:sz w:val="20"/>
                <w:szCs w:val="20"/>
              </w:rPr>
              <w:fldChar w:fldCharType="separate"/>
            </w:r>
            <w:r w:rsidRPr="005D7FBF">
              <w:rPr>
                <w:noProof/>
                <w:sz w:val="20"/>
                <w:szCs w:val="20"/>
              </w:rPr>
              <w:drawing>
                <wp:inline distT="0" distB="0" distL="0" distR="0" wp14:anchorId="452F98DA" wp14:editId="4E07CA25">
                  <wp:extent cx="14605" cy="14605"/>
                  <wp:effectExtent l="0" t="0" r="0" b="0"/>
                  <wp:docPr id="8" name="Рисунок 8" descr="page11image82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ge11image82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</w:tr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lastRenderedPageBreak/>
              <w:t xml:space="preserve">Школы городского подчинения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10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479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370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22,8</w:t>
            </w:r>
          </w:p>
        </w:tc>
      </w:tr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 xml:space="preserve">Федеральное подчинение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MT" w:hAnsi="TimesNewRomanPSMT"/>
                <w:sz w:val="20"/>
                <w:szCs w:val="20"/>
              </w:rPr>
              <w:t>81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79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rFonts w:ascii="TimesNewRomanPSMT" w:hAnsi="TimesNewRomanPSMT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2,5</w:t>
            </w:r>
          </w:p>
        </w:tc>
      </w:tr>
      <w:tr w:rsidR="005D7FBF" w:rsidRPr="005D7FBF" w:rsidTr="005D7F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7FBF"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Санкт-Петербург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" w:hAnsi="TimesNewRomanPS"/>
                <w:b/>
                <w:bCs/>
                <w:sz w:val="20"/>
                <w:szCs w:val="20"/>
              </w:rPr>
              <w:t>619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7FBF">
              <w:rPr>
                <w:rFonts w:ascii="TimesNewRomanPS" w:hAnsi="TimesNewRomanPS"/>
                <w:b/>
                <w:bCs/>
                <w:sz w:val="20"/>
                <w:szCs w:val="20"/>
              </w:rPr>
              <w:t>43798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>35992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BF" w:rsidRPr="005D7FBF" w:rsidRDefault="005D7FBF" w:rsidP="005D7FBF">
            <w:pPr>
              <w:spacing w:before="100" w:beforeAutospacing="1" w:after="100" w:afterAutospacing="1"/>
              <w:jc w:val="center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>17,8</w:t>
            </w:r>
          </w:p>
        </w:tc>
      </w:tr>
    </w:tbl>
    <w:p w:rsidR="005D7FBF" w:rsidRPr="005D7FBF" w:rsidRDefault="005D7FBF" w:rsidP="005D7FBF"/>
    <w:p w:rsidR="00B00CF8" w:rsidRPr="00F541BF" w:rsidRDefault="00B00CF8" w:rsidP="00F541BF">
      <w:pPr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5B76B1">
        <w:t>В Приморском районе в РДР принял</w:t>
      </w:r>
      <w:r w:rsidR="00F541BF">
        <w:t>и</w:t>
      </w:r>
      <w:r w:rsidRPr="005B76B1">
        <w:t xml:space="preserve"> участие </w:t>
      </w:r>
      <w:r w:rsidR="00F541BF">
        <w:t>40</w:t>
      </w:r>
      <w:r w:rsidR="005D7FBF">
        <w:t>78</w:t>
      </w:r>
      <w:r w:rsidRPr="005B76B1">
        <w:t xml:space="preserve"> учащи</w:t>
      </w:r>
      <w:r w:rsidR="00F541BF">
        <w:t>х</w:t>
      </w:r>
      <w:r w:rsidRPr="005B76B1">
        <w:t xml:space="preserve">ся из </w:t>
      </w:r>
      <w:r w:rsidR="005D7FBF">
        <w:t>180</w:t>
      </w:r>
      <w:r w:rsidRPr="005B76B1">
        <w:t xml:space="preserve"> классов </w:t>
      </w:r>
      <w:r w:rsidRPr="005B76B1">
        <w:br/>
      </w:r>
      <w:r w:rsidR="005D7FBF">
        <w:t>5</w:t>
      </w:r>
      <w:r w:rsidR="00F541BF">
        <w:t>9</w:t>
      </w:r>
      <w:r w:rsidRPr="005B76B1">
        <w:t xml:space="preserve"> общеобразовательных организаций. </w:t>
      </w:r>
      <w:r w:rsidR="00F541BF">
        <w:t>Однако в четырех организациях (</w:t>
      </w:r>
      <w:r w:rsidR="00F541BF" w:rsidRPr="00F541BF">
        <w:rPr>
          <w:color w:val="000000"/>
        </w:rPr>
        <w:t>ГБОУ ИТШ № 777, СПб ГБПОУ "Олимпийские надежды", СПБ ГБПОУ «Академия ледовых видов спорта «Динамо Санкт-Петербург», Специальная общеобразовательная школа №2 (открытого типа)</w:t>
      </w:r>
      <w:r w:rsidR="00F541BF">
        <w:rPr>
          <w:color w:val="000000"/>
        </w:rPr>
        <w:t xml:space="preserve">, </w:t>
      </w:r>
      <w:r w:rsidR="00F541BF" w:rsidRPr="00F541BF">
        <w:rPr>
          <w:color w:val="000000"/>
        </w:rPr>
        <w:t>ГБОУ СОШ №660</w:t>
      </w:r>
      <w:r w:rsidR="00F541BF">
        <w:rPr>
          <w:color w:val="000000"/>
        </w:rPr>
        <w:t xml:space="preserve">) </w:t>
      </w:r>
      <w:r w:rsidR="00F541BF" w:rsidRPr="00F541BF">
        <w:rPr>
          <w:color w:val="000000"/>
        </w:rPr>
        <w:t>доля</w:t>
      </w:r>
      <w:r w:rsidR="00F541BF">
        <w:t xml:space="preserve"> обучающихся, принявших участие в РДР, ниже статистически значимой и их результаты не учитывались в общей статистике по району.</w:t>
      </w:r>
    </w:p>
    <w:p w:rsidR="00F541BF" w:rsidRPr="005B76B1" w:rsidRDefault="00F541BF" w:rsidP="00F541BF">
      <w:pPr>
        <w:ind w:firstLine="709"/>
        <w:jc w:val="both"/>
      </w:pPr>
    </w:p>
    <w:p w:rsidR="00B00CF8" w:rsidRDefault="00B00CF8" w:rsidP="007C2238">
      <w:pPr>
        <w:pStyle w:val="af"/>
      </w:pPr>
      <w:r w:rsidRPr="005B76B1">
        <w:t>Таблица 2. Распределение количества участников РДР по образовательным организациям Приморского района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2126"/>
        <w:gridCol w:w="1985"/>
      </w:tblGrid>
      <w:tr w:rsidR="005D7FBF" w:rsidRPr="005D7FBF" w:rsidTr="005D7FBF">
        <w:trPr>
          <w:trHeight w:val="1192"/>
        </w:trPr>
        <w:tc>
          <w:tcPr>
            <w:tcW w:w="3256" w:type="dxa"/>
            <w:shd w:val="clear" w:color="auto" w:fill="auto"/>
            <w:vAlign w:val="center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5D7FBF">
              <w:rPr>
                <w:b/>
                <w:bCs/>
                <w:sz w:val="20"/>
                <w:szCs w:val="20"/>
              </w:rPr>
              <w:t>Краткое наименование образовательной организации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 xml:space="preserve">Общее количество учащихся </w:t>
            </w:r>
            <w:r w:rsidRPr="00267EFD">
              <w:rPr>
                <w:b/>
                <w:bCs/>
                <w:sz w:val="20"/>
                <w:szCs w:val="20"/>
              </w:rPr>
              <w:br/>
              <w:t>по списку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5D7FBF">
              <w:rPr>
                <w:b/>
                <w:bCs/>
                <w:sz w:val="20"/>
                <w:szCs w:val="20"/>
              </w:rPr>
              <w:t>Количество участников РДР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5D7FBF">
              <w:rPr>
                <w:b/>
                <w:bCs/>
                <w:sz w:val="20"/>
                <w:szCs w:val="20"/>
              </w:rPr>
              <w:t xml:space="preserve">Доля учащихся, </w:t>
            </w:r>
            <w:r w:rsidRPr="005D7FBF">
              <w:rPr>
                <w:b/>
                <w:bCs/>
                <w:sz w:val="20"/>
                <w:szCs w:val="20"/>
              </w:rPr>
              <w:br/>
              <w:t xml:space="preserve">не участвовавших </w:t>
            </w:r>
            <w:r w:rsidRPr="005D7FBF">
              <w:rPr>
                <w:b/>
                <w:bCs/>
                <w:sz w:val="20"/>
                <w:szCs w:val="20"/>
              </w:rPr>
              <w:br/>
              <w:t>в РДР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№440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33,3%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№58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93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63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32,3%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№253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86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59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31,4%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Лицей №597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57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41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28,1%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№578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27,3%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№57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46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27,0%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№581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46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34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26,1%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№596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46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25,8%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№438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25,0%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№599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56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42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25,0%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№632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23,8%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№43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127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98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22,8%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№618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92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22,7%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№582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48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22,6%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№428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70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55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21,4%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№246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188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148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21,3%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гимназия №52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79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21,0%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№683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81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64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21,0%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№655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156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125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19,9%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гимназия №66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82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66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19,5%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№579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95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77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18,9%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49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18,4%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№630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216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177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18,1%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№595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96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17,9%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№617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107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88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17,8%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№113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51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17,7%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№583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85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17,6%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№573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103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17,5%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гимназия №41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92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76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17,4%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Лицей №40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94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78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17,0%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№634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83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17,0%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№644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91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76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16,5%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гимназия №540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155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130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16,1%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lastRenderedPageBreak/>
              <w:t>ГБОУ СОШ №320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147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124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15,6%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№661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65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55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15,4%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№53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66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56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15,2%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№48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81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69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14,8%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№106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83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71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14,5%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№580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96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83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13,5%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Лицей №554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92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13,0%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№555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118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103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12,7%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лицей №64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164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144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12,2%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гимназия №42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77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68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11,7%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гимназия №49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78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69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11,5%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№601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71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63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11,3%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№635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81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72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11,1%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56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11,1%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№109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10,7%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№640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56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10,7%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гимназия №631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104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93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10,6%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№46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53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10,2%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гимназия №116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88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9,1%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№38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77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8,3%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№598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102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8,1%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left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СПб ГБПОУ "Олимпийские надежды"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52,4%</w:t>
            </w:r>
          </w:p>
        </w:tc>
      </w:tr>
      <w:tr w:rsidR="00F541BF" w:rsidRPr="00F541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F541BF" w:rsidRPr="00F541BF" w:rsidRDefault="00F541BF" w:rsidP="00F541BF">
            <w:pPr>
              <w:pStyle w:val="ae"/>
              <w:jc w:val="left"/>
              <w:rPr>
                <w:sz w:val="20"/>
                <w:szCs w:val="20"/>
              </w:rPr>
            </w:pPr>
            <w:r w:rsidRPr="00F541BF">
              <w:rPr>
                <w:sz w:val="20"/>
                <w:szCs w:val="20"/>
              </w:rPr>
              <w:t>СПБ ГБПОУ «Академия ледовых видов спорта «Динамо Санкт-Петербург»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541BF" w:rsidRPr="005D7FBF" w:rsidRDefault="00F541BF" w:rsidP="00F541BF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541BF" w:rsidRPr="005D7FBF" w:rsidRDefault="00F541BF" w:rsidP="00F541BF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541BF" w:rsidRPr="005D7FBF" w:rsidRDefault="00F541BF" w:rsidP="00F541BF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left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Специальная общеобразовательная школа №2 (открытого типа)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48,0%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left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ИТШ № 777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107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67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37,4%</w:t>
            </w:r>
          </w:p>
        </w:tc>
      </w:tr>
      <w:tr w:rsidR="005D7FBF" w:rsidRPr="005D7FBF" w:rsidTr="005D7FBF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left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ГБОУ СОШ №660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5D7FBF">
              <w:rPr>
                <w:sz w:val="20"/>
                <w:szCs w:val="20"/>
              </w:rPr>
              <w:t>0,0%</w:t>
            </w:r>
          </w:p>
        </w:tc>
      </w:tr>
    </w:tbl>
    <w:p w:rsidR="00267EFD" w:rsidRDefault="00267EFD">
      <w:pPr>
        <w:spacing w:after="160" w:line="259" w:lineRule="auto"/>
        <w:rPr>
          <w:b/>
          <w:bCs/>
        </w:rPr>
      </w:pPr>
      <w:bookmarkStart w:id="1" w:name="_Toc74752025"/>
    </w:p>
    <w:p w:rsidR="00B00CF8" w:rsidRPr="007C2238" w:rsidRDefault="00B00CF8" w:rsidP="007C2238">
      <w:pPr>
        <w:spacing w:before="120" w:after="120"/>
        <w:rPr>
          <w:b/>
          <w:bCs/>
        </w:rPr>
      </w:pPr>
      <w:r w:rsidRPr="007C2238">
        <w:rPr>
          <w:b/>
          <w:bCs/>
        </w:rPr>
        <w:t>Основные результаты выполнения РДР</w:t>
      </w:r>
      <w:bookmarkEnd w:id="1"/>
    </w:p>
    <w:p w:rsidR="00B00CF8" w:rsidRPr="007C2238" w:rsidRDefault="00B00CF8" w:rsidP="00D46C67">
      <w:pPr>
        <w:ind w:firstLine="709"/>
        <w:jc w:val="both"/>
      </w:pPr>
      <w:r w:rsidRPr="007C2238">
        <w:t xml:space="preserve">За выполнение </w:t>
      </w:r>
      <w:r w:rsidR="005D7FBF">
        <w:t xml:space="preserve">11 </w:t>
      </w:r>
      <w:r w:rsidRPr="007C2238">
        <w:t xml:space="preserve">заданий диагностической работы учащиеся могли получить максимально </w:t>
      </w:r>
      <w:r w:rsidR="005D7FBF">
        <w:t>17</w:t>
      </w:r>
      <w:r w:rsidRPr="007C2238">
        <w:t xml:space="preserve"> баллов. В таблице 3 представлено соответствие первичных баллов отметкам в 5-балльной системе.</w:t>
      </w:r>
    </w:p>
    <w:p w:rsidR="00B00CF8" w:rsidRPr="005B76B1" w:rsidRDefault="00B00CF8" w:rsidP="007C2238">
      <w:pPr>
        <w:pStyle w:val="af"/>
      </w:pPr>
      <w:r w:rsidRPr="005B76B1">
        <w:t xml:space="preserve">Таблица 3. Шкала перевода первичных баллов в 5-балльную систему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1340"/>
        <w:gridCol w:w="1340"/>
        <w:gridCol w:w="1067"/>
        <w:gridCol w:w="2271"/>
      </w:tblGrid>
      <w:tr w:rsidR="00B00CF8" w:rsidRPr="00267EFD" w:rsidTr="00BD545B"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67EFD">
              <w:rPr>
                <w:b/>
                <w:bCs/>
                <w:sz w:val="20"/>
                <w:szCs w:val="20"/>
              </w:rPr>
              <w:t>Количество баллов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5D7FBF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</w:t>
            </w:r>
            <w:r w:rsidR="00B00CF8" w:rsidRPr="00267EFD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5D7FBF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</w:t>
            </w:r>
            <w:r w:rsidR="00B00CF8" w:rsidRPr="00267EF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5D7FBF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4-8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5D7FBF" w:rsidP="007C2238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</w:t>
            </w:r>
          </w:p>
        </w:tc>
      </w:tr>
      <w:tr w:rsidR="00B00CF8" w:rsidRPr="00267EFD" w:rsidTr="00BD545B"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5D7FBF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Отметка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 xml:space="preserve">5 </w:t>
            </w:r>
            <w:r w:rsidRPr="00267EFD">
              <w:rPr>
                <w:sz w:val="20"/>
                <w:szCs w:val="20"/>
              </w:rPr>
              <w:fldChar w:fldCharType="begin"/>
            </w:r>
            <w:r w:rsidRPr="00267EFD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"/var/folders/15/ynspqxh57q79jp45483rsgtw0000gn/T/com.microsoft.Word/WebArchiveCopyPasteTempFiles/page34image44072" \* MERGEFORMATINET </w:instrText>
            </w:r>
            <w:r w:rsidRPr="00267EFD">
              <w:rPr>
                <w:sz w:val="20"/>
                <w:szCs w:val="20"/>
              </w:rPr>
              <w:fldChar w:fldCharType="separate"/>
            </w:r>
            <w:r w:rsidRPr="00267EFD">
              <w:rPr>
                <w:noProof/>
                <w:sz w:val="20"/>
                <w:szCs w:val="20"/>
              </w:rPr>
              <w:drawing>
                <wp:inline distT="0" distB="0" distL="0" distR="0" wp14:anchorId="4502233D" wp14:editId="7E0EBE96">
                  <wp:extent cx="15875" cy="15875"/>
                  <wp:effectExtent l="0" t="0" r="0" b="0"/>
                  <wp:docPr id="18" name="Рисунок 18" descr="page34image44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34image44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rPr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 xml:space="preserve">3 </w:t>
            </w:r>
            <w:r w:rsidRPr="00267EFD">
              <w:rPr>
                <w:sz w:val="20"/>
                <w:szCs w:val="20"/>
              </w:rPr>
              <w:fldChar w:fldCharType="begin"/>
            </w:r>
            <w:r w:rsidRPr="00267EFD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"/var/folders/15/ynspqxh57q79jp45483rsgtw0000gn/T/com.microsoft.Word/WebArchiveCopyPasteTempFiles/page34image46296" \* MERGEFORMATINET </w:instrText>
            </w:r>
            <w:r w:rsidRPr="00267EFD">
              <w:rPr>
                <w:sz w:val="20"/>
                <w:szCs w:val="20"/>
              </w:rPr>
              <w:fldChar w:fldCharType="separate"/>
            </w:r>
            <w:r w:rsidRPr="00267EFD">
              <w:rPr>
                <w:noProof/>
                <w:sz w:val="20"/>
                <w:szCs w:val="20"/>
              </w:rPr>
              <w:drawing>
                <wp:inline distT="0" distB="0" distL="0" distR="0" wp14:anchorId="16B2821F" wp14:editId="59369C07">
                  <wp:extent cx="15875" cy="15875"/>
                  <wp:effectExtent l="0" t="0" r="0" b="0"/>
                  <wp:docPr id="1" name="Рисунок 1" descr="page34image46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34image46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F8" w:rsidRPr="00267EFD" w:rsidRDefault="00B00CF8" w:rsidP="007C2238">
            <w:pPr>
              <w:pStyle w:val="ae"/>
              <w:jc w:val="center"/>
              <w:rPr>
                <w:sz w:val="20"/>
                <w:szCs w:val="20"/>
              </w:rPr>
            </w:pPr>
            <w:r w:rsidRPr="00267EFD">
              <w:rPr>
                <w:sz w:val="20"/>
                <w:szCs w:val="20"/>
              </w:rPr>
              <w:t>2</w:t>
            </w:r>
          </w:p>
        </w:tc>
      </w:tr>
    </w:tbl>
    <w:p w:rsidR="005D7FBF" w:rsidRPr="005D7FBF" w:rsidRDefault="005D7FBF" w:rsidP="005D7FBF">
      <w:pPr>
        <w:spacing w:before="120" w:after="120"/>
        <w:rPr>
          <w:b/>
          <w:bCs/>
        </w:rPr>
      </w:pPr>
      <w:bookmarkStart w:id="2" w:name="OLE_LINK1"/>
      <w:r w:rsidRPr="005D7FBF">
        <w:rPr>
          <w:b/>
          <w:bCs/>
        </w:rPr>
        <w:t xml:space="preserve">Результаты выполнения РДР по </w:t>
      </w:r>
      <w:r>
        <w:rPr>
          <w:b/>
          <w:bCs/>
        </w:rPr>
        <w:t xml:space="preserve">ОО </w:t>
      </w:r>
      <w:r w:rsidRPr="005D7FBF">
        <w:rPr>
          <w:b/>
          <w:bCs/>
        </w:rPr>
        <w:t>Приморского района</w:t>
      </w:r>
    </w:p>
    <w:p w:rsidR="00B00CF8" w:rsidRDefault="00B00CF8" w:rsidP="007C2238">
      <w:pPr>
        <w:pStyle w:val="af"/>
      </w:pPr>
      <w:bookmarkStart w:id="3" w:name="OLE_LINK3"/>
      <w:r w:rsidRPr="005B76B1">
        <w:t xml:space="preserve">Таблица 4. </w:t>
      </w:r>
      <w:r w:rsidR="005D7FBF">
        <w:t>ОО, не попавшие в доверительный интервал, с результатами выше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47"/>
        <w:gridCol w:w="1262"/>
        <w:gridCol w:w="1262"/>
        <w:gridCol w:w="1794"/>
        <w:gridCol w:w="2280"/>
      </w:tblGrid>
      <w:tr w:rsidR="005D7FBF" w:rsidRPr="005D7FBF" w:rsidTr="005D7FBF">
        <w:trPr>
          <w:trHeight w:val="722"/>
          <w:tblHeader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3"/>
          <w:p w:rsidR="005D7FBF" w:rsidRPr="005D7FBF" w:rsidRDefault="005D7FBF" w:rsidP="005D7F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FBF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BF" w:rsidRPr="005D7FBF" w:rsidRDefault="005D7FBF" w:rsidP="005D7F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FBF">
              <w:rPr>
                <w:b/>
                <w:bCs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BF" w:rsidRPr="005D7FBF" w:rsidRDefault="005D7FBF" w:rsidP="005D7F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FBF">
              <w:rPr>
                <w:b/>
                <w:bCs/>
                <w:color w:val="000000"/>
                <w:sz w:val="20"/>
                <w:szCs w:val="20"/>
              </w:rPr>
              <w:t>Медиана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BF" w:rsidRPr="005D7FBF" w:rsidRDefault="005D7FBF" w:rsidP="005D7F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FBF">
              <w:rPr>
                <w:b/>
                <w:bCs/>
                <w:color w:val="000000"/>
                <w:sz w:val="20"/>
                <w:szCs w:val="20"/>
              </w:rPr>
              <w:t>Стандартное отклонение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BF" w:rsidRPr="005D7FBF" w:rsidRDefault="005D7FBF" w:rsidP="005D7F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FBF">
              <w:rPr>
                <w:b/>
                <w:bCs/>
                <w:color w:val="000000"/>
                <w:sz w:val="20"/>
                <w:szCs w:val="20"/>
              </w:rPr>
              <w:t>Доверительный интервал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№253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9,97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2,68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0,68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Лицей №597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3,48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1,07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№596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0,93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№43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9,73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1,72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0,34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№617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0,88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№113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10,76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3,22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0,88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lastRenderedPageBreak/>
              <w:t>ГБОУ гимназия №41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10,18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3,84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0,86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№644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11,66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3,85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0,86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гимназия №540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10,58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3,09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0,53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№320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9,95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0,58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№661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9,44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2,41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0,64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№106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11,85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2,68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0,62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Лицей №554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10,63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3,76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0,82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лицей №64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11,89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3,35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№600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12,39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2,62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0,69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гимназия №116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12,48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3,06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0,67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№598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9,72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4,09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 w:rsidP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0,79</w:t>
            </w:r>
          </w:p>
        </w:tc>
      </w:tr>
    </w:tbl>
    <w:p w:rsidR="005D7FBF" w:rsidRDefault="005D7FBF" w:rsidP="005D7FBF">
      <w:pPr>
        <w:pStyle w:val="af"/>
      </w:pPr>
      <w:r w:rsidRPr="005B76B1">
        <w:t xml:space="preserve">Таблица </w:t>
      </w:r>
      <w:r>
        <w:t>5</w:t>
      </w:r>
      <w:r w:rsidRPr="005B76B1">
        <w:t xml:space="preserve">. </w:t>
      </w:r>
      <w:r>
        <w:t>ОО, попавшие в доверительный интервал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47"/>
        <w:gridCol w:w="1262"/>
        <w:gridCol w:w="1262"/>
        <w:gridCol w:w="1794"/>
        <w:gridCol w:w="2280"/>
      </w:tblGrid>
      <w:tr w:rsidR="005D7FBF" w:rsidRPr="005D7FBF" w:rsidTr="005D7FBF">
        <w:trPr>
          <w:trHeight w:val="880"/>
          <w:tblHeader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BF" w:rsidRPr="005D7FBF" w:rsidRDefault="005D7F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FBF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BF" w:rsidRPr="005D7FBF" w:rsidRDefault="005D7F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FBF">
              <w:rPr>
                <w:b/>
                <w:bCs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BF" w:rsidRPr="005D7FBF" w:rsidRDefault="005D7F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FBF">
              <w:rPr>
                <w:b/>
                <w:bCs/>
                <w:color w:val="000000"/>
                <w:sz w:val="20"/>
                <w:szCs w:val="20"/>
              </w:rPr>
              <w:t>Медиана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BF" w:rsidRPr="005D7FBF" w:rsidRDefault="005D7F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FBF">
              <w:rPr>
                <w:b/>
                <w:bCs/>
                <w:color w:val="000000"/>
                <w:sz w:val="20"/>
                <w:szCs w:val="20"/>
              </w:rPr>
              <w:t>Стандартное отклонение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BF" w:rsidRPr="005D7FBF" w:rsidRDefault="005D7F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FBF">
              <w:rPr>
                <w:b/>
                <w:bCs/>
                <w:color w:val="000000"/>
                <w:sz w:val="20"/>
                <w:szCs w:val="20"/>
              </w:rPr>
              <w:t>Доверительный интервал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№438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9,63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2,87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1,15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№632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8,19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2,84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0,99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№582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9,40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3,34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№428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8,53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3,65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0,96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№246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8,83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0,58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гимназия №52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9,11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0,76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№579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7,95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0,83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№45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8,48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4,46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1,38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№630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8,99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4,09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№595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8,68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3,56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0,71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Лицей №40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8,96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3,99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0,89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№634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9,10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4,04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0,87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№53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9,14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3,26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№48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8,93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2,72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0,64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№580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8,02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0,76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№555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8,51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0,76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гимназия №42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8,28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3,43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0,82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гимназия №49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8,33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3,70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0,87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№109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9,52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2,92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1,14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№640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8,10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3,46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0,96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гимназия №631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8,65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4,04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0,82</w:t>
            </w:r>
          </w:p>
        </w:tc>
      </w:tr>
      <w:tr w:rsidR="005D7FBF" w:rsidRPr="005D7FBF" w:rsidTr="005D7FBF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№46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9,34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4,03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1,08</w:t>
            </w:r>
          </w:p>
        </w:tc>
      </w:tr>
    </w:tbl>
    <w:p w:rsidR="00140165" w:rsidRDefault="00140165" w:rsidP="005D7FBF">
      <w:pPr>
        <w:pStyle w:val="af"/>
      </w:pPr>
    </w:p>
    <w:p w:rsidR="005D7FBF" w:rsidRDefault="005D7FBF" w:rsidP="005D7FBF">
      <w:pPr>
        <w:pStyle w:val="af"/>
      </w:pPr>
      <w:r w:rsidRPr="005B76B1">
        <w:t xml:space="preserve">Таблица </w:t>
      </w:r>
      <w:r>
        <w:t>6</w:t>
      </w:r>
      <w:r w:rsidRPr="005B76B1">
        <w:t xml:space="preserve">. </w:t>
      </w:r>
      <w:r>
        <w:t>ОО, не попавшие в доверительный интервал, с результатами ниже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47"/>
        <w:gridCol w:w="1262"/>
        <w:gridCol w:w="1262"/>
        <w:gridCol w:w="1794"/>
        <w:gridCol w:w="2280"/>
      </w:tblGrid>
      <w:tr w:rsidR="005D7FBF" w:rsidRPr="005D7FBF" w:rsidTr="00D46C67">
        <w:trPr>
          <w:trHeight w:val="871"/>
          <w:tblHeader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BF" w:rsidRPr="005D7FBF" w:rsidRDefault="005D7F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FBF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BF" w:rsidRPr="005D7FBF" w:rsidRDefault="005D7F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FBF">
              <w:rPr>
                <w:b/>
                <w:bCs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BF" w:rsidRPr="005D7FBF" w:rsidRDefault="005D7F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FBF">
              <w:rPr>
                <w:b/>
                <w:bCs/>
                <w:color w:val="000000"/>
                <w:sz w:val="20"/>
                <w:szCs w:val="20"/>
              </w:rPr>
              <w:t>Медиана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BF" w:rsidRPr="005D7FBF" w:rsidRDefault="005D7F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FBF">
              <w:rPr>
                <w:b/>
                <w:bCs/>
                <w:color w:val="000000"/>
                <w:sz w:val="20"/>
                <w:szCs w:val="20"/>
              </w:rPr>
              <w:t>Стандартное отклонение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BF" w:rsidRPr="005D7FBF" w:rsidRDefault="005D7F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FBF">
              <w:rPr>
                <w:b/>
                <w:bCs/>
                <w:color w:val="000000"/>
                <w:sz w:val="20"/>
                <w:szCs w:val="20"/>
              </w:rPr>
              <w:t>Доверительный интервал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№440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3,02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1,48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№58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6,37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3,68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0,91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lastRenderedPageBreak/>
              <w:t>ГБОУ СОШ №578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6,03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3,03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0,66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№57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6,89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3,90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1,13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№581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7,65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0,81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№599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7,55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3,39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1,03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№618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7,43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3,43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№683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6,94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3,48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№655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7,96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0,66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гимназия №66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7,71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3,29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0,79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№583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3,42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№573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7,16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3,38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0,72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№601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7,08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3,88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0,96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№635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6,40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3,26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D7FBF" w:rsidRPr="005D7FBF" w:rsidTr="00D46C67">
        <w:trPr>
          <w:trHeight w:val="300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ГБОУ СОШ №38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7,08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3,38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BF" w:rsidRPr="005D7FBF" w:rsidRDefault="005D7FBF">
            <w:pPr>
              <w:jc w:val="center"/>
              <w:rPr>
                <w:color w:val="000000"/>
                <w:sz w:val="20"/>
                <w:szCs w:val="20"/>
              </w:rPr>
            </w:pPr>
            <w:r w:rsidRPr="005D7FBF">
              <w:rPr>
                <w:color w:val="000000"/>
                <w:sz w:val="20"/>
                <w:szCs w:val="20"/>
              </w:rPr>
              <w:t>0,75</w:t>
            </w:r>
          </w:p>
        </w:tc>
      </w:tr>
    </w:tbl>
    <w:bookmarkEnd w:id="2"/>
    <w:p w:rsidR="00D46C67" w:rsidRPr="009A3356" w:rsidRDefault="00D46C67" w:rsidP="00D46C67">
      <w:pPr>
        <w:ind w:firstLine="709"/>
        <w:jc w:val="both"/>
      </w:pPr>
      <w:r w:rsidRPr="005B76B1">
        <w:t>Данные, представленные в таблиц</w:t>
      </w:r>
      <w:r>
        <w:t>ах</w:t>
      </w:r>
      <w:r w:rsidRPr="005B76B1">
        <w:t xml:space="preserve"> 4</w:t>
      </w:r>
      <w:r>
        <w:t>-6</w:t>
      </w:r>
      <w:r w:rsidRPr="005B76B1">
        <w:t xml:space="preserve">, показывают, что в </w:t>
      </w:r>
      <w:r>
        <w:t>15</w:t>
      </w:r>
      <w:r w:rsidRPr="005B76B1">
        <w:t xml:space="preserve"> школа</w:t>
      </w:r>
      <w:r>
        <w:t>х</w:t>
      </w:r>
      <w:r w:rsidRPr="005B76B1">
        <w:t xml:space="preserve"> значение медианы превышает значение среднего балла</w:t>
      </w:r>
      <w:r>
        <w:t xml:space="preserve"> (ячейки выделены зеленым цветом)</w:t>
      </w:r>
      <w:r w:rsidRPr="005B76B1">
        <w:t xml:space="preserve">. Данный факт свидетельствует о том, что баллы выше среднего получили более половины учащихся. </w:t>
      </w:r>
      <w:r>
        <w:t>Большая часть указанных школ имеет высокие и средние результаты.</w:t>
      </w:r>
    </w:p>
    <w:p w:rsidR="00D46C67" w:rsidRPr="005B76B1" w:rsidRDefault="00D46C67" w:rsidP="00D46C67">
      <w:pPr>
        <w:ind w:firstLine="709"/>
        <w:jc w:val="both"/>
      </w:pPr>
      <w:r w:rsidRPr="005B76B1">
        <w:t xml:space="preserve">Диаграмма </w:t>
      </w:r>
      <w:r>
        <w:t>1</w:t>
      </w:r>
      <w:r w:rsidRPr="005B76B1">
        <w:t xml:space="preserve"> отражает распределение доли обучающихся школ Приморского района, набравших определенное количество баллов. График распределения баллов </w:t>
      </w:r>
      <w:r>
        <w:t xml:space="preserve">близок к нормальному, </w:t>
      </w:r>
      <w:r>
        <w:t>не</w:t>
      </w:r>
      <w:r>
        <w:t xml:space="preserve"> имеет скачк</w:t>
      </w:r>
      <w:r>
        <w:t>ов</w:t>
      </w:r>
      <w:r>
        <w:t xml:space="preserve"> в области перехода от одной отметки к другой, что свидетельствует о достаточной степени объективности результатов</w:t>
      </w:r>
      <w:r w:rsidRPr="005B76B1">
        <w:t>.</w:t>
      </w:r>
    </w:p>
    <w:p w:rsidR="00B00CF8" w:rsidRPr="005B76B1" w:rsidRDefault="00B00CF8" w:rsidP="007C2238"/>
    <w:p w:rsidR="00B00CF8" w:rsidRPr="007C2238" w:rsidRDefault="005D7FBF" w:rsidP="007C2238">
      <w:pPr>
        <w:pStyle w:val="ad"/>
      </w:pPr>
      <w:r>
        <w:drawing>
          <wp:inline distT="0" distB="0" distL="0" distR="0" wp14:anchorId="56624D65" wp14:editId="4CC9BCA8">
            <wp:extent cx="5940425" cy="2758068"/>
            <wp:effectExtent l="0" t="0" r="15875" b="10795"/>
            <wp:docPr id="74" name="Диаграмма 74">
              <a:extLst xmlns:a="http://schemas.openxmlformats.org/drawingml/2006/main">
                <a:ext uri="{FF2B5EF4-FFF2-40B4-BE49-F238E27FC236}">
                  <a16:creationId xmlns:a16="http://schemas.microsoft.com/office/drawing/2014/main" id="{26F140D7-7250-6744-812A-143E9701E8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0CF8" w:rsidRPr="00D46C67" w:rsidRDefault="00B00CF8" w:rsidP="007C2238">
      <w:pPr>
        <w:pStyle w:val="a7"/>
      </w:pPr>
      <w:r w:rsidRPr="005B76B1">
        <w:t xml:space="preserve">Диаграмма </w:t>
      </w:r>
      <w:r w:rsidR="00267EFD">
        <w:t>1</w:t>
      </w:r>
      <w:r w:rsidRPr="005B76B1">
        <w:t>. Распределение баллов, полученных обучающимися Приморск</w:t>
      </w:r>
      <w:r w:rsidR="005D7FBF">
        <w:t>ого</w:t>
      </w:r>
      <w:r w:rsidRPr="005B76B1">
        <w:t xml:space="preserve"> район</w:t>
      </w:r>
      <w:r w:rsidR="005D7FBF">
        <w:t>а.</w:t>
      </w:r>
    </w:p>
    <w:p w:rsidR="00140165" w:rsidRDefault="00140165">
      <w:pPr>
        <w:spacing w:after="160" w:line="259" w:lineRule="auto"/>
        <w:rPr>
          <w:rFonts w:eastAsiaTheme="minorHAnsi"/>
          <w:b/>
          <w:bCs/>
          <w:lang w:eastAsia="en-US"/>
        </w:rPr>
      </w:pPr>
      <w:r>
        <w:rPr>
          <w:b/>
          <w:bCs/>
        </w:rPr>
        <w:br w:type="page"/>
      </w:r>
    </w:p>
    <w:p w:rsidR="00F541BF" w:rsidRPr="00F541BF" w:rsidRDefault="00F541BF" w:rsidP="00F541BF">
      <w:pPr>
        <w:pStyle w:val="af"/>
        <w:rPr>
          <w:b/>
          <w:bCs/>
        </w:rPr>
      </w:pPr>
      <w:r w:rsidRPr="00F541BF">
        <w:rPr>
          <w:b/>
          <w:bCs/>
        </w:rPr>
        <w:t>Результаты выполнения РДР учащимися по группам ОО Приморского района</w:t>
      </w:r>
    </w:p>
    <w:p w:rsidR="00F541BF" w:rsidRDefault="00F541BF" w:rsidP="00F541BF">
      <w:pPr>
        <w:pStyle w:val="af"/>
      </w:pPr>
      <w:r w:rsidRPr="005B76B1">
        <w:t xml:space="preserve">Таблица </w:t>
      </w:r>
      <w:r w:rsidR="00140165">
        <w:t>7</w:t>
      </w:r>
      <w:r w:rsidRPr="005B76B1">
        <w:t xml:space="preserve">. Результаты выполнения РДР учащимися </w:t>
      </w:r>
      <w:r>
        <w:t>гимназий и лицеев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13"/>
        <w:gridCol w:w="1105"/>
        <w:gridCol w:w="1105"/>
        <w:gridCol w:w="1105"/>
        <w:gridCol w:w="1124"/>
        <w:gridCol w:w="1633"/>
        <w:gridCol w:w="1160"/>
      </w:tblGrid>
      <w:tr w:rsidR="00F541BF" w:rsidRPr="009A3356" w:rsidTr="00F541BF">
        <w:trPr>
          <w:trHeight w:val="479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BF" w:rsidRPr="00140165" w:rsidRDefault="00F541BF" w:rsidP="00BD545B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140165">
              <w:rPr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4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1BF" w:rsidRPr="00140165" w:rsidRDefault="00F541BF" w:rsidP="00BD545B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140165">
              <w:rPr>
                <w:b/>
                <w:bCs/>
                <w:sz w:val="20"/>
                <w:szCs w:val="20"/>
              </w:rPr>
              <w:t>Доля обучающихся, получивших отметку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1BF" w:rsidRPr="00140165" w:rsidRDefault="00F541BF" w:rsidP="00BD545B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1BF" w:rsidRPr="00140165" w:rsidRDefault="00F541BF" w:rsidP="00BD545B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541BF" w:rsidRPr="009A3356" w:rsidTr="00F541BF">
        <w:trPr>
          <w:trHeight w:val="415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F541BF" w:rsidRPr="00140165" w:rsidRDefault="00F541BF" w:rsidP="00BD545B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1401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F541BF" w:rsidRPr="00140165" w:rsidRDefault="00F541BF" w:rsidP="00BD545B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14016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541BF" w:rsidRPr="00140165" w:rsidRDefault="00F541BF" w:rsidP="00BD545B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14016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541BF" w:rsidRPr="00140165" w:rsidRDefault="00F541BF" w:rsidP="00BD545B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14016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541BF" w:rsidRPr="00140165" w:rsidRDefault="00F541BF" w:rsidP="00BD545B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140165">
              <w:rPr>
                <w:b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F541BF" w:rsidRPr="00140165" w:rsidRDefault="00F541BF" w:rsidP="00BD545B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140165">
              <w:rPr>
                <w:b/>
                <w:bCs/>
                <w:sz w:val="20"/>
                <w:szCs w:val="20"/>
              </w:rPr>
              <w:t>Качество</w:t>
            </w:r>
          </w:p>
        </w:tc>
      </w:tr>
      <w:tr w:rsidR="00F541BF" w:rsidRPr="00267EFD" w:rsidTr="00F541BF">
        <w:trPr>
          <w:trHeight w:val="320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rPr>
                <w:color w:val="000000"/>
                <w:sz w:val="20"/>
                <w:szCs w:val="20"/>
              </w:rPr>
            </w:pPr>
            <w:r w:rsidRPr="00140165">
              <w:rPr>
                <w:color w:val="000000"/>
                <w:sz w:val="20"/>
                <w:szCs w:val="20"/>
              </w:rPr>
              <w:t>ГБОУ гимназия №116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0,0%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8,8%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48,8%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42,5%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100,0%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91,3%</w:t>
            </w:r>
          </w:p>
        </w:tc>
      </w:tr>
      <w:tr w:rsidR="00F541BF" w:rsidRPr="00267EFD" w:rsidTr="00F541BF">
        <w:trPr>
          <w:trHeight w:val="320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rPr>
                <w:color w:val="000000"/>
                <w:sz w:val="20"/>
                <w:szCs w:val="20"/>
              </w:rPr>
            </w:pPr>
            <w:r w:rsidRPr="00140165">
              <w:rPr>
                <w:color w:val="000000"/>
                <w:sz w:val="20"/>
                <w:szCs w:val="20"/>
              </w:rPr>
              <w:t>ГБОУ гимназия №41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6,6%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27,6%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43,4%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22,4%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93,4%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65,8%</w:t>
            </w:r>
          </w:p>
        </w:tc>
      </w:tr>
      <w:tr w:rsidR="00F541BF" w:rsidRPr="00267EFD" w:rsidTr="00F541BF">
        <w:trPr>
          <w:trHeight w:val="320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rPr>
                <w:color w:val="000000"/>
                <w:sz w:val="20"/>
                <w:szCs w:val="20"/>
              </w:rPr>
            </w:pPr>
            <w:r w:rsidRPr="00140165">
              <w:rPr>
                <w:color w:val="000000"/>
                <w:sz w:val="20"/>
                <w:szCs w:val="20"/>
              </w:rPr>
              <w:t>ГБОУ гимназия №42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7,4%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44,1%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44,1%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4,4%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92,6%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48,5%</w:t>
            </w:r>
          </w:p>
        </w:tc>
      </w:tr>
      <w:tr w:rsidR="00F541BF" w:rsidRPr="00267EFD" w:rsidTr="00F541BF">
        <w:trPr>
          <w:trHeight w:val="320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rPr>
                <w:color w:val="000000"/>
                <w:sz w:val="20"/>
                <w:szCs w:val="20"/>
              </w:rPr>
            </w:pPr>
            <w:r w:rsidRPr="00140165">
              <w:rPr>
                <w:color w:val="000000"/>
                <w:sz w:val="20"/>
                <w:szCs w:val="20"/>
              </w:rPr>
              <w:lastRenderedPageBreak/>
              <w:t>ГБОУ гимназия №49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5,8%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53,6%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30,4%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10,1%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94,2%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40,6%</w:t>
            </w:r>
          </w:p>
        </w:tc>
      </w:tr>
      <w:tr w:rsidR="00F541BF" w:rsidRPr="00267EFD" w:rsidTr="00F541BF">
        <w:trPr>
          <w:trHeight w:val="320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rPr>
                <w:color w:val="000000"/>
                <w:sz w:val="20"/>
                <w:szCs w:val="20"/>
              </w:rPr>
            </w:pPr>
            <w:r w:rsidRPr="00140165">
              <w:rPr>
                <w:color w:val="000000"/>
                <w:sz w:val="20"/>
                <w:szCs w:val="20"/>
              </w:rPr>
              <w:t>ГБОУ гимназия №52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5,1%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40,5%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44,3%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10,1%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94,9%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54,4%</w:t>
            </w:r>
          </w:p>
        </w:tc>
      </w:tr>
      <w:tr w:rsidR="00F541BF" w:rsidRPr="00267EFD" w:rsidTr="00F541BF">
        <w:trPr>
          <w:trHeight w:val="320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rPr>
                <w:color w:val="000000"/>
                <w:sz w:val="20"/>
                <w:szCs w:val="20"/>
              </w:rPr>
            </w:pPr>
            <w:r w:rsidRPr="00140165">
              <w:rPr>
                <w:color w:val="000000"/>
                <w:sz w:val="20"/>
                <w:szCs w:val="20"/>
              </w:rPr>
              <w:t>ГБОУ гимназия №540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0,8%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24,6%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56,9%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17,7%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99,2%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74,6%</w:t>
            </w:r>
          </w:p>
        </w:tc>
      </w:tr>
      <w:tr w:rsidR="00F541BF" w:rsidRPr="00267EFD" w:rsidTr="00F541BF">
        <w:trPr>
          <w:trHeight w:val="320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rPr>
                <w:color w:val="000000"/>
                <w:sz w:val="20"/>
                <w:szCs w:val="20"/>
              </w:rPr>
            </w:pPr>
            <w:r w:rsidRPr="00140165">
              <w:rPr>
                <w:color w:val="000000"/>
                <w:sz w:val="20"/>
                <w:szCs w:val="20"/>
              </w:rPr>
              <w:t>ГБОУ гимназия №631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10,8%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40,9%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32,3%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16,1%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89,2%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48,4%</w:t>
            </w:r>
          </w:p>
        </w:tc>
      </w:tr>
      <w:tr w:rsidR="00F541BF" w:rsidRPr="00267EFD" w:rsidTr="00F541BF">
        <w:trPr>
          <w:trHeight w:val="320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rPr>
                <w:color w:val="000000"/>
                <w:sz w:val="20"/>
                <w:szCs w:val="20"/>
              </w:rPr>
            </w:pPr>
            <w:r w:rsidRPr="00140165">
              <w:rPr>
                <w:color w:val="000000"/>
                <w:sz w:val="20"/>
                <w:szCs w:val="20"/>
              </w:rPr>
              <w:t>ГБОУ гимназия №66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9,1%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48,5%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36,4%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6,1%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90,9%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42,4%</w:t>
            </w:r>
          </w:p>
        </w:tc>
      </w:tr>
      <w:tr w:rsidR="00F541BF" w:rsidRPr="00267EFD" w:rsidTr="00F541BF">
        <w:trPr>
          <w:trHeight w:val="320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rPr>
                <w:color w:val="000000"/>
                <w:sz w:val="20"/>
                <w:szCs w:val="20"/>
              </w:rPr>
            </w:pPr>
            <w:r w:rsidRPr="00140165">
              <w:rPr>
                <w:color w:val="000000"/>
                <w:sz w:val="20"/>
                <w:szCs w:val="20"/>
              </w:rPr>
              <w:t>ГБОУ Лицей №40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12,8%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30,8%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38,5%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17,9%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87,2%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56,4%</w:t>
            </w:r>
          </w:p>
        </w:tc>
      </w:tr>
      <w:tr w:rsidR="00F541BF" w:rsidRPr="00267EFD" w:rsidTr="00F541BF">
        <w:trPr>
          <w:trHeight w:val="320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rPr>
                <w:color w:val="000000"/>
                <w:sz w:val="20"/>
                <w:szCs w:val="20"/>
              </w:rPr>
            </w:pPr>
            <w:r w:rsidRPr="00140165">
              <w:rPr>
                <w:color w:val="000000"/>
                <w:sz w:val="20"/>
                <w:szCs w:val="20"/>
              </w:rPr>
              <w:t>ГБОУ Лицей №554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5,0%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22,5%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45,0%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27,5%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95,0%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72,5%</w:t>
            </w:r>
          </w:p>
        </w:tc>
      </w:tr>
      <w:tr w:rsidR="00F541BF" w:rsidRPr="00267EFD" w:rsidTr="00F541BF">
        <w:trPr>
          <w:trHeight w:val="320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rPr>
                <w:color w:val="000000"/>
                <w:sz w:val="20"/>
                <w:szCs w:val="20"/>
              </w:rPr>
            </w:pPr>
            <w:r w:rsidRPr="00140165">
              <w:rPr>
                <w:color w:val="000000"/>
                <w:sz w:val="20"/>
                <w:szCs w:val="20"/>
              </w:rPr>
              <w:t>ГБОУ Лицей №597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0,0%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31,7%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48,8%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19,5%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100,0%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68,3%</w:t>
            </w:r>
          </w:p>
        </w:tc>
      </w:tr>
      <w:tr w:rsidR="00F541BF" w:rsidRPr="00267EFD" w:rsidTr="00F541BF">
        <w:trPr>
          <w:trHeight w:val="320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rPr>
                <w:color w:val="000000"/>
                <w:sz w:val="20"/>
                <w:szCs w:val="20"/>
              </w:rPr>
            </w:pPr>
            <w:r w:rsidRPr="00140165">
              <w:rPr>
                <w:color w:val="000000"/>
                <w:sz w:val="20"/>
                <w:szCs w:val="20"/>
              </w:rPr>
              <w:t>ГБОУ лицей №64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2,1%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16,0%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46,5%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35,4%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97,9%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140165" w:rsidRDefault="00F541BF" w:rsidP="00BD545B">
            <w:pPr>
              <w:pStyle w:val="ae"/>
              <w:jc w:val="center"/>
              <w:rPr>
                <w:sz w:val="20"/>
                <w:szCs w:val="20"/>
              </w:rPr>
            </w:pPr>
            <w:r w:rsidRPr="00140165">
              <w:rPr>
                <w:sz w:val="20"/>
                <w:szCs w:val="20"/>
              </w:rPr>
              <w:t>81,9%</w:t>
            </w:r>
          </w:p>
        </w:tc>
      </w:tr>
    </w:tbl>
    <w:p w:rsidR="00F541BF" w:rsidRDefault="00F541BF" w:rsidP="00F541BF">
      <w:pPr>
        <w:pStyle w:val="af"/>
      </w:pPr>
      <w:bookmarkStart w:id="4" w:name="OLE_LINK4"/>
      <w:r w:rsidRPr="005B76B1">
        <w:t xml:space="preserve">Таблица </w:t>
      </w:r>
      <w:r w:rsidR="00140165">
        <w:t>8</w:t>
      </w:r>
      <w:bookmarkStart w:id="5" w:name="_GoBack"/>
      <w:bookmarkEnd w:id="5"/>
      <w:r w:rsidRPr="005B76B1">
        <w:t xml:space="preserve">. Результаты выполнения РДР учащимися </w:t>
      </w:r>
      <w:r>
        <w:t>общеобразовательных организаций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45"/>
        <w:gridCol w:w="1133"/>
        <w:gridCol w:w="1133"/>
        <w:gridCol w:w="1133"/>
        <w:gridCol w:w="1149"/>
        <w:gridCol w:w="1529"/>
        <w:gridCol w:w="1123"/>
      </w:tblGrid>
      <w:tr w:rsidR="00F541BF" w:rsidRPr="00140165" w:rsidTr="00BD545B">
        <w:trPr>
          <w:trHeight w:val="479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BF" w:rsidRPr="00140165" w:rsidRDefault="00F541BF" w:rsidP="00BD545B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140165">
              <w:rPr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4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1BF" w:rsidRPr="00140165" w:rsidRDefault="00F541BF" w:rsidP="00BD545B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140165">
              <w:rPr>
                <w:b/>
                <w:bCs/>
                <w:sz w:val="20"/>
                <w:szCs w:val="20"/>
              </w:rPr>
              <w:t>Отметка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1BF" w:rsidRPr="00140165" w:rsidRDefault="00F541BF" w:rsidP="00BD545B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1BF" w:rsidRPr="00140165" w:rsidRDefault="00F541BF" w:rsidP="00BD545B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541BF" w:rsidRPr="00140165" w:rsidTr="00BD545B">
        <w:trPr>
          <w:trHeight w:val="415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1BF" w:rsidRPr="00140165" w:rsidRDefault="00F541BF" w:rsidP="00BD545B">
            <w:pPr>
              <w:pStyle w:val="ae"/>
              <w:ind w:left="36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F541BF" w:rsidRPr="00140165" w:rsidRDefault="00F541BF" w:rsidP="00BD545B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1401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F541BF" w:rsidRPr="00140165" w:rsidRDefault="00F541BF" w:rsidP="00BD545B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14016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541BF" w:rsidRPr="00140165" w:rsidRDefault="00F541BF" w:rsidP="00BD545B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14016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541BF" w:rsidRPr="00140165" w:rsidRDefault="00F541BF" w:rsidP="00BD545B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14016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541BF" w:rsidRPr="00140165" w:rsidRDefault="00F541BF" w:rsidP="00BD545B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140165">
              <w:rPr>
                <w:b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F541BF" w:rsidRPr="00140165" w:rsidRDefault="00F541BF" w:rsidP="00BD545B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140165">
              <w:rPr>
                <w:b/>
                <w:bCs/>
                <w:sz w:val="20"/>
                <w:szCs w:val="20"/>
              </w:rPr>
              <w:t>Качество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№38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19,5%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45,5%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32,5%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2,6%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80,5%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35,1%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№43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24,5%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75,5%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75,5%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№45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17,5%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35,0%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32,5%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15,0%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82,5%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47,5%</w:t>
            </w:r>
          </w:p>
        </w:tc>
      </w:tr>
      <w:bookmarkEnd w:id="4"/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№46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3,8%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43,4%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34,0%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18,9%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96,2%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52,8%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№48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2,9%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43,5%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44,9%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8,7%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97,1%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53,6%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№53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3,6%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39,3%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46,4%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10,7%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96,4%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57,1%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№57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26,1%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39,1%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26,1%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8,7%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73,9%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34,8%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№58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22,2%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55,6%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17,5%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4,8%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77,8%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22,2%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№106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8,5%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63,4%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28,2%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91,5%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№109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36,0%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52,0%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12,0%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64,0%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17,6%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54,9%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25,5%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98,0%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80,4%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№246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4,1%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43,2%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43,2%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9,5%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95,9%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52,7%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№253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22,0%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62,7%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15,3%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78,0%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№320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3,2%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28,2%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52,4%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16,1%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96,8%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68,5%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№428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3,6%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52,7%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34,5%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9,1%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96,4%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43,6%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№438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45,8%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45,8%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8,3%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54,2%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№440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25,0%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43,8%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31,3%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75,0%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31,3%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№555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8,7%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44,7%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35,0%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11,7%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91,3%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46,6%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№573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12,9%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56,5%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24,7%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5,9%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87,1%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30,6%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№578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20,0%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60,0%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17,5%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2,5%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80,0%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20,0%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№579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13,0%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50,6%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27,3%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9,1%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87,0%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36,4%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№580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7,2%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47,0%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38,6%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7,2%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92,8%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45,8%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№581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2,9%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64,7%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29,4%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2,9%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97,1%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32,4%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№582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4,2%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41,7%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39,6%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14,6%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95,8%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54,2%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№583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11,4%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54,3%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30,0%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4,3%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88,6%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34,3%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№595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5,2%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51,0%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31,3%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12,5%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94,8%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43,8%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lastRenderedPageBreak/>
              <w:t>ГБОУ СОШ №596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28,3%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54,3%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17,4%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71,7%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№598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7,8%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34,3%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36,3%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21,6%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92,2%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57,8%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№599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7,1%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57,1%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31,0%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4,8%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92,9%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35,7%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№600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73,2%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26,8%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№601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19,0%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55,6%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14,3%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11,1%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81,0%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25,4%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№617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8,0%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28,4%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37,5%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26,1%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92,0%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63,6%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№618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10,9%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58,7%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22,8%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7,6%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89,1%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30,4%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№630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7,9%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39,5%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35,0%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17,5%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92,1%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52,5%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№632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3,1%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53,1%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40,6%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3,1%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96,9%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43,8%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№634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4,8%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43,4%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34,9%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16,9%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95,2%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51,8%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№635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16,7%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56,9%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25,0%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1,4%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83,3%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26,4%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№640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12,0%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42,0%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40,0%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6,0%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88,0%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46,0%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№644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26,3%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32,9%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40,8%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73,7%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№655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10,4%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45,6%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36,8%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7,2%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89,6%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44,0%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№660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33,3%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50,0%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16,7%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66,7%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№661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38,2%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56,4%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5,5%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61,8%</w:t>
            </w:r>
          </w:p>
        </w:tc>
      </w:tr>
      <w:tr w:rsidR="00F541BF" w:rsidRPr="00267EFD" w:rsidTr="00BD545B">
        <w:trPr>
          <w:trHeight w:val="3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ГБОУ СОШ №683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17,2%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50,0%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29,7%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3,1%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82,8%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1BF" w:rsidRPr="009A3356" w:rsidRDefault="00F541BF" w:rsidP="00BD545B">
            <w:pPr>
              <w:jc w:val="center"/>
              <w:rPr>
                <w:color w:val="000000"/>
                <w:sz w:val="20"/>
                <w:szCs w:val="20"/>
              </w:rPr>
            </w:pPr>
            <w:r w:rsidRPr="009A3356">
              <w:rPr>
                <w:color w:val="000000"/>
                <w:sz w:val="20"/>
                <w:szCs w:val="20"/>
              </w:rPr>
              <w:t>32,8%</w:t>
            </w:r>
          </w:p>
        </w:tc>
      </w:tr>
    </w:tbl>
    <w:p w:rsidR="00F541BF" w:rsidRPr="005B76B1" w:rsidRDefault="00F541BF" w:rsidP="00F541BF">
      <w:pPr>
        <w:spacing w:before="120" w:after="120"/>
        <w:ind w:firstLine="709"/>
        <w:jc w:val="both"/>
      </w:pPr>
      <w:r w:rsidRPr="005B76B1">
        <w:t xml:space="preserve">Графическое представление распределения соотношения доли обучающихся </w:t>
      </w:r>
      <w:r>
        <w:br/>
      </w:r>
      <w:r w:rsidRPr="005B76B1">
        <w:t>по результатам РДР школ</w:t>
      </w:r>
      <w:r>
        <w:t>, показывающих низкие результаты,</w:t>
      </w:r>
      <w:r w:rsidRPr="005B76B1">
        <w:t xml:space="preserve"> </w:t>
      </w:r>
      <w:r>
        <w:t xml:space="preserve">и средних показателей </w:t>
      </w:r>
      <w:r>
        <w:br/>
      </w:r>
      <w:r>
        <w:t xml:space="preserve">по </w:t>
      </w:r>
      <w:r w:rsidRPr="005B76B1">
        <w:t>Приморск</w:t>
      </w:r>
      <w:r>
        <w:t>ому</w:t>
      </w:r>
      <w:r w:rsidRPr="005B76B1">
        <w:t xml:space="preserve"> район</w:t>
      </w:r>
      <w:r>
        <w:t>у отражено</w:t>
      </w:r>
      <w:r w:rsidRPr="005B76B1">
        <w:t xml:space="preserve"> на диаграмме</w:t>
      </w:r>
      <w:r>
        <w:t xml:space="preserve"> 2</w:t>
      </w:r>
      <w:r w:rsidRPr="005B76B1">
        <w:t>.</w:t>
      </w:r>
    </w:p>
    <w:p w:rsidR="00F541BF" w:rsidRPr="005B76B1" w:rsidRDefault="00F541BF" w:rsidP="00F541BF">
      <w:pPr>
        <w:pStyle w:val="ad"/>
      </w:pPr>
      <w:r>
        <w:drawing>
          <wp:inline distT="0" distB="0" distL="0" distR="0" wp14:anchorId="6446398A" wp14:editId="751A4D9A">
            <wp:extent cx="5895278" cy="1947747"/>
            <wp:effectExtent l="0" t="0" r="10795" b="8255"/>
            <wp:docPr id="76" name="Диаграмма 76">
              <a:extLst xmlns:a="http://schemas.openxmlformats.org/drawingml/2006/main">
                <a:ext uri="{FF2B5EF4-FFF2-40B4-BE49-F238E27FC236}">
                  <a16:creationId xmlns:a16="http://schemas.microsoft.com/office/drawing/2014/main" id="{04A4B132-E9A8-924D-B819-912A9BE5C6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541BF" w:rsidRDefault="00F541BF" w:rsidP="00F541BF">
      <w:pPr>
        <w:pStyle w:val="a7"/>
      </w:pPr>
      <w:r w:rsidRPr="005B76B1">
        <w:t xml:space="preserve">Диаграмма </w:t>
      </w:r>
      <w:r>
        <w:t>2</w:t>
      </w:r>
      <w:r w:rsidRPr="005B76B1">
        <w:t>. Распределение результатов выполнения РДР по отметкам</w:t>
      </w:r>
    </w:p>
    <w:p w:rsidR="00F541BF" w:rsidRPr="009A3356" w:rsidRDefault="00F541BF" w:rsidP="00F541BF">
      <w:pPr>
        <w:ind w:firstLine="709"/>
        <w:jc w:val="both"/>
      </w:pPr>
      <w:r>
        <w:t>В школах с низкими образовательными результатами</w:t>
      </w:r>
      <w:r w:rsidRPr="009A3356">
        <w:t xml:space="preserve"> </w:t>
      </w:r>
      <w:r>
        <w:t>доля обучающихся, получивших отметки «2» на 8,4% выше, чем в среднем по образовательным организациям Приморского района. Соответственно, качество обучения в данных школах на 15,1% ниже.</w:t>
      </w:r>
    </w:p>
    <w:p w:rsidR="00B00CF8" w:rsidRPr="005B76B1" w:rsidRDefault="00F541BF" w:rsidP="007C2238">
      <w:pPr>
        <w:pStyle w:val="ad"/>
      </w:pPr>
      <w:r>
        <w:lastRenderedPageBreak/>
        <w:drawing>
          <wp:inline distT="0" distB="0" distL="0" distR="0" wp14:anchorId="5A6D461A" wp14:editId="0D6DB6D0">
            <wp:extent cx="5940425" cy="2386361"/>
            <wp:effectExtent l="0" t="0" r="15875" b="1397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F113FE82-B320-3041-A60A-74F46EF09B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00CF8" w:rsidRPr="005B76B1" w:rsidRDefault="00B00CF8" w:rsidP="007C2238">
      <w:pPr>
        <w:pStyle w:val="a7"/>
      </w:pPr>
      <w:r w:rsidRPr="005B76B1">
        <w:t xml:space="preserve">Диаграмма </w:t>
      </w:r>
      <w:r w:rsidR="00267EFD">
        <w:t>3</w:t>
      </w:r>
      <w:r w:rsidRPr="005B76B1">
        <w:t>. Процент выполнения учащимися заданий РДР</w:t>
      </w:r>
    </w:p>
    <w:p w:rsidR="00267EFD" w:rsidRDefault="00B00CF8" w:rsidP="00F541BF">
      <w:pPr>
        <w:ind w:firstLine="709"/>
        <w:jc w:val="both"/>
        <w:rPr>
          <w:i/>
          <w:iCs/>
          <w:color w:val="000000"/>
        </w:rPr>
      </w:pPr>
      <w:r w:rsidRPr="005B76B1">
        <w:t xml:space="preserve">Диаграмма </w:t>
      </w:r>
      <w:r w:rsidR="00267EFD">
        <w:t xml:space="preserve">3 </w:t>
      </w:r>
      <w:r w:rsidRPr="005B76B1">
        <w:t xml:space="preserve">показывает, что процент выполнения заданий учащимися Приморского района незначительно отличается от среднестатистических значений по всему региону. </w:t>
      </w:r>
      <w:r w:rsidR="00F541BF">
        <w:t>Однако, успешность выполнения заданий учащимися школ с низкими результатами в среднем на 10</w:t>
      </w:r>
      <w:r w:rsidR="00F541BF">
        <w:t>-15</w:t>
      </w:r>
      <w:r w:rsidR="00F541BF">
        <w:t>% ниже, чем в целом по району.</w:t>
      </w:r>
    </w:p>
    <w:p w:rsidR="00267EFD" w:rsidRPr="00130418" w:rsidRDefault="00267EFD" w:rsidP="00F541BF">
      <w:pPr>
        <w:ind w:firstLine="709"/>
        <w:rPr>
          <w:i/>
          <w:iCs/>
          <w:color w:val="000000"/>
        </w:rPr>
      </w:pPr>
      <w:r w:rsidRPr="00230396">
        <w:rPr>
          <w:i/>
          <w:iCs/>
          <w:color w:val="000000"/>
        </w:rPr>
        <w:t xml:space="preserve">Задания, уровень выполнения которых </w:t>
      </w:r>
      <w:r w:rsidRPr="00130418">
        <w:rPr>
          <w:i/>
          <w:iCs/>
          <w:color w:val="000000"/>
        </w:rPr>
        <w:t xml:space="preserve">учащимися Приморского района </w:t>
      </w:r>
      <w:r w:rsidRPr="00230396">
        <w:rPr>
          <w:i/>
          <w:iCs/>
          <w:color w:val="000000"/>
        </w:rPr>
        <w:t>ниже</w:t>
      </w:r>
      <w:r w:rsidRPr="00130418">
        <w:rPr>
          <w:i/>
          <w:iCs/>
          <w:color w:val="000000"/>
        </w:rPr>
        <w:t xml:space="preserve"> 50%</w:t>
      </w:r>
      <w:r>
        <w:rPr>
          <w:i/>
          <w:iCs/>
          <w:color w:val="000000"/>
        </w:rPr>
        <w:t xml:space="preserve">: </w:t>
      </w:r>
    </w:p>
    <w:p w:rsidR="00B00CF8" w:rsidRPr="005B76B1" w:rsidRDefault="00267EFD" w:rsidP="00267EFD">
      <w:r w:rsidRPr="00267EFD">
        <w:t>2</w:t>
      </w:r>
      <w:r>
        <w:t xml:space="preserve"> (</w:t>
      </w:r>
      <w:r w:rsidRPr="00267EFD">
        <w:t>37,6</w:t>
      </w:r>
      <w:r>
        <w:t xml:space="preserve">%); </w:t>
      </w:r>
      <w:r w:rsidRPr="00267EFD">
        <w:t>3</w:t>
      </w:r>
      <w:r>
        <w:t xml:space="preserve"> (</w:t>
      </w:r>
      <w:r w:rsidRPr="00267EFD">
        <w:t>17,7</w:t>
      </w:r>
      <w:r>
        <w:t xml:space="preserve">%); </w:t>
      </w:r>
      <w:r w:rsidRPr="00267EFD">
        <w:t>4</w:t>
      </w:r>
      <w:r>
        <w:t xml:space="preserve"> (</w:t>
      </w:r>
      <w:r w:rsidRPr="00267EFD">
        <w:t>54,5</w:t>
      </w:r>
      <w:r>
        <w:t xml:space="preserve">%); </w:t>
      </w:r>
      <w:r w:rsidRPr="00267EFD">
        <w:t>5</w:t>
      </w:r>
      <w:r>
        <w:t xml:space="preserve"> (</w:t>
      </w:r>
      <w:r w:rsidRPr="00267EFD">
        <w:t>46,6</w:t>
      </w:r>
      <w:r>
        <w:t xml:space="preserve">%); </w:t>
      </w:r>
      <w:r w:rsidRPr="00267EFD">
        <w:t>6</w:t>
      </w:r>
      <w:r>
        <w:t xml:space="preserve"> (</w:t>
      </w:r>
      <w:r w:rsidRPr="00267EFD">
        <w:t>27,9</w:t>
      </w:r>
      <w:r>
        <w:t xml:space="preserve">%); </w:t>
      </w:r>
      <w:r w:rsidRPr="00267EFD">
        <w:t>7</w:t>
      </w:r>
      <w:r>
        <w:t xml:space="preserve"> (</w:t>
      </w:r>
      <w:r w:rsidRPr="00267EFD">
        <w:t>19,7</w:t>
      </w:r>
      <w:r>
        <w:t xml:space="preserve">%); </w:t>
      </w:r>
      <w:r w:rsidRPr="00267EFD">
        <w:t>8</w:t>
      </w:r>
      <w:r>
        <w:t xml:space="preserve"> (</w:t>
      </w:r>
      <w:r w:rsidRPr="00267EFD">
        <w:t>41,0</w:t>
      </w:r>
      <w:r>
        <w:t xml:space="preserve">%); </w:t>
      </w:r>
      <w:r w:rsidRPr="00267EFD">
        <w:t>9</w:t>
      </w:r>
      <w:r>
        <w:t xml:space="preserve"> (</w:t>
      </w:r>
      <w:r w:rsidRPr="00267EFD">
        <w:t>38,4</w:t>
      </w:r>
      <w:r>
        <w:t xml:space="preserve">%); </w:t>
      </w:r>
      <w:r w:rsidRPr="00267EFD">
        <w:t>10</w:t>
      </w:r>
      <w:r>
        <w:t xml:space="preserve"> (</w:t>
      </w:r>
      <w:r w:rsidRPr="00267EFD">
        <w:t>44,7</w:t>
      </w:r>
      <w:r>
        <w:t xml:space="preserve">%); </w:t>
      </w:r>
      <w:r w:rsidRPr="00267EFD">
        <w:t>11</w:t>
      </w:r>
      <w:r>
        <w:t xml:space="preserve"> (</w:t>
      </w:r>
      <w:r w:rsidRPr="00267EFD">
        <w:t>21,4</w:t>
      </w:r>
      <w:r>
        <w:t xml:space="preserve">%); </w:t>
      </w:r>
      <w:r w:rsidRPr="00267EFD">
        <w:t>12К3</w:t>
      </w:r>
      <w:r>
        <w:t xml:space="preserve"> (</w:t>
      </w:r>
      <w:r w:rsidRPr="00267EFD">
        <w:t>36,8</w:t>
      </w:r>
      <w:r>
        <w:t xml:space="preserve">%). В приложении 1 приведены элементы содержания, проверяемые в заданиях, и </w:t>
      </w:r>
      <w:r w:rsidRPr="00267EFD">
        <w:rPr>
          <w:rFonts w:ascii="TimesNewRomanPS" w:hAnsi="TimesNewRomanPS"/>
        </w:rPr>
        <w:t>операционализированные умения.</w:t>
      </w:r>
    </w:p>
    <w:p w:rsidR="00D46C67" w:rsidRDefault="00D46C67" w:rsidP="007C2238">
      <w:pPr>
        <w:rPr>
          <w:b/>
          <w:bCs/>
        </w:rPr>
      </w:pPr>
    </w:p>
    <w:p w:rsidR="00B00CF8" w:rsidRPr="007C2238" w:rsidRDefault="007C2238" w:rsidP="007C2238">
      <w:pPr>
        <w:rPr>
          <w:b/>
          <w:bCs/>
        </w:rPr>
      </w:pPr>
      <w:r>
        <w:rPr>
          <w:b/>
          <w:bCs/>
        </w:rPr>
        <w:t>Предложения</w:t>
      </w:r>
      <w:r w:rsidRPr="007C2238">
        <w:rPr>
          <w:b/>
          <w:bCs/>
        </w:rPr>
        <w:t xml:space="preserve"> по результатам РДР</w:t>
      </w:r>
    </w:p>
    <w:p w:rsidR="00B00CF8" w:rsidRPr="005B76B1" w:rsidRDefault="00B00CF8" w:rsidP="007C2238"/>
    <w:p w:rsidR="007C2238" w:rsidRDefault="007C2238" w:rsidP="007C2238">
      <w:pPr>
        <w:pStyle w:val="a"/>
      </w:pPr>
      <w:r w:rsidRPr="007C2238">
        <w:t xml:space="preserve">Скорректировать </w:t>
      </w:r>
      <w:r>
        <w:t xml:space="preserve">план </w:t>
      </w:r>
      <w:r w:rsidRPr="007C2238">
        <w:t>работ</w:t>
      </w:r>
      <w:r>
        <w:t>ы</w:t>
      </w:r>
      <w:r w:rsidRPr="007C2238">
        <w:t xml:space="preserve"> со школами, демонстрирующими низкие результаты обучения</w:t>
      </w:r>
      <w:r>
        <w:t>,</w:t>
      </w:r>
      <w:r w:rsidRPr="007C2238">
        <w:t xml:space="preserve"> на основании полученных результатов</w:t>
      </w:r>
      <w:r>
        <w:t xml:space="preserve"> РДР</w:t>
      </w:r>
      <w:r w:rsidRPr="007C2238">
        <w:t>.</w:t>
      </w:r>
    </w:p>
    <w:p w:rsidR="007C2238" w:rsidRPr="007C2238" w:rsidRDefault="007C2238" w:rsidP="007C2238">
      <w:pPr>
        <w:pStyle w:val="a"/>
      </w:pPr>
      <w:r w:rsidRPr="007C2238">
        <w:t xml:space="preserve">Методистам ИМЦ по </w:t>
      </w:r>
      <w:r w:rsidR="00F541BF">
        <w:t>математике</w:t>
      </w:r>
      <w:r w:rsidRPr="007C2238">
        <w:t xml:space="preserve"> необходимо провести дополнительную работу с учителями указанных ОО с целью выявления причин и устранения низких результатов.</w:t>
      </w:r>
    </w:p>
    <w:p w:rsidR="007C2238" w:rsidRPr="007C2238" w:rsidRDefault="007C2238" w:rsidP="007C2238">
      <w:pPr>
        <w:pStyle w:val="a"/>
      </w:pPr>
      <w:r w:rsidRPr="007C2238">
        <w:t xml:space="preserve">При организации работы районного методического объединения (далее – РМО) по </w:t>
      </w:r>
      <w:r w:rsidR="00F541BF">
        <w:t>математике</w:t>
      </w:r>
      <w:r w:rsidRPr="007C2238">
        <w:t xml:space="preserve"> необходимо учесть рассмотрение тем, по которым учащиеся по результатам РДР показали менее 50% успешности.</w:t>
      </w:r>
    </w:p>
    <w:p w:rsidR="007C2238" w:rsidRPr="007C2238" w:rsidRDefault="007C2238" w:rsidP="007C2238">
      <w:pPr>
        <w:pStyle w:val="a"/>
      </w:pPr>
      <w:r w:rsidRPr="007C2238">
        <w:t xml:space="preserve">Привлекать к участию в заседаниях РМО по </w:t>
      </w:r>
      <w:r w:rsidR="00F541BF">
        <w:t>математике</w:t>
      </w:r>
      <w:r w:rsidRPr="007C2238">
        <w:t xml:space="preserve"> учителей ОО, учащиеся которых показывают высокие результаты с целью распространения лучших практик в районе.</w:t>
      </w:r>
    </w:p>
    <w:p w:rsidR="007C2238" w:rsidRPr="007C2238" w:rsidRDefault="007C2238" w:rsidP="007C2238">
      <w:pPr>
        <w:pStyle w:val="a"/>
      </w:pPr>
      <w:r w:rsidRPr="007C2238">
        <w:t>Учителям ОО, организовать (в случае необходимости) дополнительные занятия для учащихся, показавших низкие результаты, с целью корректировки их знани</w:t>
      </w:r>
      <w:r w:rsidR="00F541BF">
        <w:t>й</w:t>
      </w:r>
      <w:r w:rsidRPr="007C2238">
        <w:t xml:space="preserve"> и умени</w:t>
      </w:r>
      <w:r w:rsidR="00F541BF">
        <w:t>й</w:t>
      </w:r>
      <w:r w:rsidRPr="007C2238">
        <w:t xml:space="preserve">. </w:t>
      </w:r>
    </w:p>
    <w:p w:rsidR="00267EFD" w:rsidRDefault="00267EFD">
      <w:pPr>
        <w:spacing w:after="160" w:line="259" w:lineRule="auto"/>
        <w:rPr>
          <w:rFonts w:eastAsiaTheme="minorHAnsi"/>
          <w:lang w:eastAsia="en-US"/>
        </w:rPr>
      </w:pPr>
      <w:r>
        <w:br w:type="page"/>
      </w:r>
    </w:p>
    <w:p w:rsidR="007C2238" w:rsidRDefault="00267EFD" w:rsidP="00267EFD">
      <w:pPr>
        <w:pStyle w:val="a"/>
        <w:numPr>
          <w:ilvl w:val="0"/>
          <w:numId w:val="0"/>
        </w:numPr>
        <w:ind w:left="709"/>
        <w:jc w:val="right"/>
      </w:pPr>
      <w:r>
        <w:lastRenderedPageBreak/>
        <w:t>Приложение 1</w:t>
      </w:r>
    </w:p>
    <w:p w:rsidR="00267EFD" w:rsidRDefault="00267EFD" w:rsidP="00267EFD">
      <w:pPr>
        <w:spacing w:before="100" w:beforeAutospacing="1" w:after="100" w:afterAutospacing="1"/>
        <w:ind w:left="360"/>
        <w:jc w:val="center"/>
        <w:rPr>
          <w:rFonts w:ascii="TimesNewRomanPS" w:hAnsi="TimesNewRomanPS"/>
          <w:b/>
          <w:bCs/>
        </w:rPr>
      </w:pPr>
      <w:r w:rsidRPr="00267EFD">
        <w:rPr>
          <w:rFonts w:ascii="TimesNewRomanPS" w:hAnsi="TimesNewRomanPS"/>
          <w:b/>
          <w:bCs/>
        </w:rPr>
        <w:t>Распределение задани</w:t>
      </w:r>
      <w:r w:rsidR="00F541BF">
        <w:rPr>
          <w:rFonts w:ascii="TimesNewRomanPS" w:hAnsi="TimesNewRomanPS"/>
          <w:b/>
          <w:bCs/>
        </w:rPr>
        <w:t>й</w:t>
      </w:r>
      <w:r w:rsidRPr="00267EFD">
        <w:rPr>
          <w:rFonts w:ascii="TimesNewRomanPS" w:hAnsi="TimesNewRomanPS"/>
          <w:b/>
          <w:bCs/>
        </w:rPr>
        <w:t xml:space="preserve"> по основным элементам содержания, проверяемым умениям, уровням сложности и типам задани</w:t>
      </w:r>
      <w:r w:rsidR="00F541BF">
        <w:rPr>
          <w:rFonts w:ascii="TimesNewRomanPS" w:hAnsi="TimesNewRomanPS"/>
          <w:b/>
          <w:bCs/>
        </w:rPr>
        <w:t>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2913"/>
        <w:gridCol w:w="2126"/>
        <w:gridCol w:w="1837"/>
        <w:gridCol w:w="1523"/>
      </w:tblGrid>
      <w:tr w:rsidR="005D7FBF" w:rsidRPr="005D7FBF" w:rsidTr="005D7FBF">
        <w:tc>
          <w:tcPr>
            <w:tcW w:w="0" w:type="auto"/>
            <w:vAlign w:val="center"/>
            <w:hideMark/>
          </w:tcPr>
          <w:p w:rsidR="005D7FBF" w:rsidRPr="005D7FBF" w:rsidRDefault="00F541BF" w:rsidP="00F541BF">
            <w:pPr>
              <w:spacing w:before="100" w:beforeAutospacing="1" w:after="100" w:afterAutospacing="1"/>
              <w:jc w:val="center"/>
            </w:pPr>
            <w:r>
              <w:rPr>
                <w:rFonts w:ascii="TimesNewRomanPS" w:hAnsi="TimesNewRomanPS"/>
                <w:b/>
                <w:bCs/>
              </w:rPr>
              <w:t>№</w:t>
            </w:r>
            <w:r w:rsidR="005D7FBF" w:rsidRPr="005D7FBF">
              <w:rPr>
                <w:rFonts w:ascii="TimesNewRomanPS" w:hAnsi="TimesNewRomanPS"/>
                <w:b/>
                <w:bCs/>
              </w:rPr>
              <w:t xml:space="preserve"> задания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" w:hAnsi="TimesNewRomanPS"/>
                <w:b/>
                <w:bCs/>
              </w:rPr>
              <w:t>Тип задания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jc w:val="center"/>
            </w:pPr>
            <w:r w:rsidRPr="005D7FBF">
              <w:fldChar w:fldCharType="begin"/>
            </w:r>
            <w:r w:rsidRPr="005D7FBF">
              <w:instrText xml:space="preserve"> INCLUDEPICTURE "/var/folders/15/ynspqxh57q79jp45483rsgtw0000gn/T/com.microsoft.Word/WebArchiveCopyPasteTempFiles/page3image10440" \* MERGEFORMATINET </w:instrText>
            </w:r>
            <w:r w:rsidRPr="005D7FBF">
              <w:fldChar w:fldCharType="separate"/>
            </w:r>
            <w:r w:rsidRPr="005D7FBF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70" name="Рисунок 70" descr="page3image10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age3image10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fldChar w:fldCharType="end"/>
            </w:r>
            <w:r w:rsidRPr="005D7FBF">
              <w:rPr>
                <w:rFonts w:ascii="TimesNewRomanPS" w:hAnsi="TimesNewRomanPS"/>
                <w:b/>
                <w:bCs/>
              </w:rPr>
              <w:t xml:space="preserve">Элементы содержания, проверяемые в задании </w:t>
            </w:r>
            <w:r w:rsidRPr="005D7FBF">
              <w:fldChar w:fldCharType="begin"/>
            </w:r>
            <w:r w:rsidRPr="005D7FBF">
              <w:instrText xml:space="preserve"> INCLUDEPICTURE "/var/folders/15/ynspqxh57q79jp45483rsgtw0000gn/T/com.microsoft.Word/WebArchiveCopyPasteTempFiles/page3image12000" \* MERGEFORMATINET </w:instrText>
            </w:r>
            <w:r w:rsidRPr="005D7FBF">
              <w:fldChar w:fldCharType="separate"/>
            </w:r>
            <w:r w:rsidRPr="005D7FBF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69" name="Рисунок 69" descr="page3image1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age3image1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jc w:val="center"/>
            </w:pPr>
            <w:r w:rsidRPr="005D7FBF">
              <w:rPr>
                <w:rFonts w:ascii="TimesNewRomanPS" w:hAnsi="TimesNewRomanPS"/>
                <w:b/>
                <w:bCs/>
              </w:rPr>
              <w:t>Умения, проверяемые в задании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jc w:val="center"/>
            </w:pPr>
            <w:r w:rsidRPr="005D7FBF">
              <w:rPr>
                <w:rFonts w:ascii="TimesNewRomanPS" w:hAnsi="TimesNewRomanPS"/>
                <w:b/>
                <w:bCs/>
              </w:rPr>
              <w:t>Уровень сложности</w:t>
            </w:r>
          </w:p>
        </w:tc>
      </w:tr>
      <w:tr w:rsidR="005D7FBF" w:rsidRPr="005D7FBF" w:rsidTr="005D7FBF">
        <w:tc>
          <w:tcPr>
            <w:tcW w:w="0" w:type="auto"/>
            <w:gridSpan w:val="5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" w:hAnsi="TimesNewRomanPS"/>
                <w:b/>
                <w:bCs/>
              </w:rPr>
              <w:t>Часть 1</w:t>
            </w:r>
          </w:p>
        </w:tc>
      </w:tr>
      <w:tr w:rsidR="005D7FBF" w:rsidRPr="005D7FBF" w:rsidTr="005D7FBF"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 xml:space="preserve">Сюжетная задача на работу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fldChar w:fldCharType="begin"/>
            </w:r>
            <w:r w:rsidRPr="005D7FBF">
              <w:instrText xml:space="preserve"> INCLUDEPICTURE "/var/folders/15/ynspqxh57q79jp45483rsgtw0000gn/T/com.microsoft.Word/WebArchiveCopyPasteTempFiles/page3image20832" \* MERGEFORMATINET </w:instrText>
            </w:r>
            <w:r w:rsidRPr="005D7FBF">
              <w:fldChar w:fldCharType="separate"/>
            </w:r>
            <w:r w:rsidRPr="005D7FBF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64" name="Рисунок 64" descr="page3image20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page3image20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fldChar w:fldCharType="end"/>
            </w:r>
            <w:r w:rsidRPr="005D7FBF">
              <w:rPr>
                <w:rFonts w:ascii="TimesNewRomanPSMT" w:hAnsi="TimesNewRomanPSMT"/>
              </w:rPr>
              <w:t>2.1, 1.7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MT" w:hAnsi="TimesNewRomanPSMT"/>
              </w:rPr>
              <w:t>1.1, 1.4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>базовы</w:t>
            </w:r>
            <w:r w:rsidR="00F541BF">
              <w:rPr>
                <w:rFonts w:ascii="TimesNewRomanPSMT" w:hAnsi="TimesNewRomanPSMT"/>
              </w:rPr>
              <w:t>й</w:t>
            </w:r>
            <w:r w:rsidRPr="005D7FBF">
              <w:rPr>
                <w:rFonts w:ascii="TimesNewRomanPSMT" w:hAnsi="TimesNewRomanPSMT"/>
              </w:rPr>
              <w:t xml:space="preserve"> </w:t>
            </w:r>
          </w:p>
        </w:tc>
      </w:tr>
      <w:tr w:rsidR="005D7FBF" w:rsidRPr="005D7FBF" w:rsidTr="005D7FBF"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 xml:space="preserve">Сюжетная задача на движение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fldChar w:fldCharType="begin"/>
            </w:r>
            <w:r w:rsidRPr="005D7FBF">
              <w:instrText xml:space="preserve"> INCLUDEPICTURE "/var/folders/15/ynspqxh57q79jp45483rsgtw0000gn/T/com.microsoft.Word/WebArchiveCopyPasteTempFiles/page3image26976" \* MERGEFORMATINET </w:instrText>
            </w:r>
            <w:r w:rsidRPr="005D7FBF">
              <w:fldChar w:fldCharType="separate"/>
            </w:r>
            <w:r w:rsidRPr="005D7FBF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61" name="Рисунок 61" descr="page3image26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age3image26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fldChar w:fldCharType="end"/>
            </w:r>
            <w:r w:rsidRPr="005D7FBF">
              <w:rPr>
                <w:rFonts w:ascii="TimesNewRomanPSMT" w:hAnsi="TimesNewRomanPSMT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MT" w:hAnsi="TimesNewRomanPSMT"/>
              </w:rPr>
              <w:t>1.1, 1.4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>базовы</w:t>
            </w:r>
            <w:r w:rsidR="00F541BF">
              <w:rPr>
                <w:rFonts w:ascii="TimesNewRomanPSMT" w:hAnsi="TimesNewRomanPSMT"/>
              </w:rPr>
              <w:t>й</w:t>
            </w:r>
            <w:r w:rsidRPr="005D7FBF">
              <w:rPr>
                <w:rFonts w:ascii="TimesNewRomanPSMT" w:hAnsi="TimesNewRomanPSMT"/>
              </w:rPr>
              <w:t xml:space="preserve"> </w:t>
            </w:r>
          </w:p>
        </w:tc>
      </w:tr>
      <w:tr w:rsidR="005D7FBF" w:rsidRPr="005D7FBF" w:rsidTr="005D7FBF"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 xml:space="preserve">Модуль числа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fldChar w:fldCharType="begin"/>
            </w:r>
            <w:r w:rsidRPr="005D7FBF">
              <w:instrText xml:space="preserve"> INCLUDEPICTURE "/var/folders/15/ynspqxh57q79jp45483rsgtw0000gn/T/com.microsoft.Word/WebArchiveCopyPasteTempFiles/page3image33000" \* MERGEFORMATINET </w:instrText>
            </w:r>
            <w:r w:rsidRPr="005D7FBF">
              <w:fldChar w:fldCharType="separate"/>
            </w:r>
            <w:r w:rsidRPr="005D7FBF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58" name="Рисунок 58" descr="page3image33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page3image33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fldChar w:fldCharType="end"/>
            </w:r>
            <w:r w:rsidRPr="005D7FBF">
              <w:rPr>
                <w:rFonts w:ascii="TimesNewRomanPSMT" w:hAnsi="TimesNewRomanPSMT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MT" w:hAnsi="TimesNewRomanPSMT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>повышенны</w:t>
            </w:r>
            <w:r w:rsidR="00F541BF">
              <w:rPr>
                <w:rFonts w:ascii="TimesNewRomanPSMT" w:hAnsi="TimesNewRomanPSMT"/>
              </w:rPr>
              <w:t>й</w:t>
            </w:r>
            <w:r w:rsidRPr="005D7FBF">
              <w:rPr>
                <w:rFonts w:ascii="TimesNewRomanPSMT" w:hAnsi="TimesNewRomanPSMT"/>
              </w:rPr>
              <w:t xml:space="preserve"> </w:t>
            </w:r>
          </w:p>
        </w:tc>
      </w:tr>
      <w:tr w:rsidR="005D7FBF" w:rsidRPr="005D7FBF" w:rsidTr="005D7FBF"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 xml:space="preserve">Задача на проценты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fldChar w:fldCharType="begin"/>
            </w:r>
            <w:r w:rsidRPr="005D7FBF">
              <w:instrText xml:space="preserve"> INCLUDEPICTURE "/var/folders/15/ynspqxh57q79jp45483rsgtw0000gn/T/com.microsoft.Word/WebArchiveCopyPasteTempFiles/page3image39024" \* MERGEFORMATINET </w:instrText>
            </w:r>
            <w:r w:rsidRPr="005D7FBF">
              <w:fldChar w:fldCharType="separate"/>
            </w:r>
            <w:r w:rsidRPr="005D7FBF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55" name="Рисунок 55" descr="page3image39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page3image39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fldChar w:fldCharType="end"/>
            </w:r>
            <w:r w:rsidRPr="005D7FBF">
              <w:rPr>
                <w:rFonts w:ascii="TimesNewRomanPSMT" w:hAnsi="TimesNewRomanPSMT"/>
              </w:rPr>
              <w:t>2.3, 1.6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MT" w:hAnsi="TimesNewRomanPSMT"/>
              </w:rPr>
              <w:t>1.3, 1.4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>базовы</w:t>
            </w:r>
            <w:r w:rsidR="00F541BF">
              <w:rPr>
                <w:rFonts w:ascii="TimesNewRomanPSMT" w:hAnsi="TimesNewRomanPSMT"/>
              </w:rPr>
              <w:t>й</w:t>
            </w:r>
            <w:r w:rsidRPr="005D7FBF">
              <w:rPr>
                <w:rFonts w:ascii="TimesNewRomanPSMT" w:hAnsi="TimesNewRomanPSMT"/>
              </w:rPr>
              <w:t xml:space="preserve"> </w:t>
            </w:r>
          </w:p>
        </w:tc>
      </w:tr>
      <w:tr w:rsidR="005D7FBF" w:rsidRPr="005D7FBF" w:rsidTr="005D7FBF"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 xml:space="preserve">Задача на пропорции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jc w:val="center"/>
            </w:pPr>
            <w:r w:rsidRPr="005D7FBF">
              <w:fldChar w:fldCharType="begin"/>
            </w:r>
            <w:r w:rsidRPr="005D7FBF">
              <w:instrText xml:space="preserve"> INCLUDEPICTURE "/var/folders/15/ynspqxh57q79jp45483rsgtw0000gn/T/com.microsoft.Word/WebArchiveCopyPasteTempFiles/page3image45912" \* MERGEFORMATINET </w:instrText>
            </w:r>
            <w:r w:rsidRPr="005D7FBF">
              <w:fldChar w:fldCharType="separate"/>
            </w:r>
            <w:r w:rsidRPr="005D7FBF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52" name="Рисунок 52" descr="page3image45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page3image45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fldChar w:fldCharType="end"/>
            </w:r>
            <w:r w:rsidRPr="005D7FBF">
              <w:rPr>
                <w:rFonts w:ascii="TimesNewRomanPSMT" w:hAnsi="TimesNewRomanPSMT"/>
              </w:rPr>
              <w:t xml:space="preserve">1.7 </w:t>
            </w:r>
            <w:r w:rsidRPr="005D7FBF">
              <w:fldChar w:fldCharType="begin"/>
            </w:r>
            <w:r w:rsidRPr="005D7FBF">
              <w:instrText xml:space="preserve"> INCLUDEPICTURE "/var/folders/15/ynspqxh57q79jp45483rsgtw0000gn/T/com.microsoft.Word/WebArchiveCopyPasteTempFiles/page3image46840" \* MERGEFORMATINET </w:instrText>
            </w:r>
            <w:r w:rsidRPr="005D7FBF">
              <w:fldChar w:fldCharType="separate"/>
            </w:r>
            <w:r w:rsidRPr="005D7FBF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51" name="Рисунок 51" descr="page3image46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page3image46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jc w:val="center"/>
            </w:pPr>
            <w:r w:rsidRPr="005D7FBF">
              <w:rPr>
                <w:rFonts w:ascii="TimesNewRomanPSMT" w:hAnsi="TimesNewRomanPSMT"/>
              </w:rPr>
              <w:t>2.1; 1.4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r w:rsidRPr="005D7FBF">
              <w:rPr>
                <w:rFonts w:ascii="TimesNewRomanPSMT" w:hAnsi="TimesNewRomanPSMT"/>
              </w:rPr>
              <w:t>базовы</w:t>
            </w:r>
            <w:r w:rsidR="00F541BF">
              <w:rPr>
                <w:rFonts w:ascii="TimesNewRomanPSMT" w:hAnsi="TimesNewRomanPSMT"/>
              </w:rPr>
              <w:t>й</w:t>
            </w:r>
            <w:r w:rsidRPr="005D7FBF">
              <w:rPr>
                <w:rFonts w:ascii="TimesNewRomanPSMT" w:hAnsi="TimesNewRomanPSMT"/>
              </w:rPr>
              <w:t xml:space="preserve"> </w:t>
            </w:r>
          </w:p>
        </w:tc>
      </w:tr>
      <w:tr w:rsidR="005D7FBF" w:rsidRPr="005D7FBF" w:rsidTr="005D7FBF"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F541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>Прямоугольн</w:t>
            </w:r>
            <w:r>
              <w:rPr>
                <w:rFonts w:ascii="TimesNewRomanPSMT" w:hAnsi="TimesNewRomanPSMT"/>
              </w:rPr>
              <w:t>ый</w:t>
            </w:r>
            <w:r w:rsidR="005D7FBF" w:rsidRPr="005D7FBF">
              <w:rPr>
                <w:rFonts w:ascii="TimesNewRomanPSMT" w:hAnsi="TimesNewRomanPSMT"/>
              </w:rPr>
              <w:t xml:space="preserve"> параллелепипед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MT" w:hAnsi="TimesNewRomanPSMT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MT" w:hAnsi="TimesNewRomanPSMT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>базовы</w:t>
            </w:r>
            <w:r w:rsidR="00F541BF">
              <w:rPr>
                <w:rFonts w:ascii="TimesNewRomanPSMT" w:hAnsi="TimesNewRomanPSMT"/>
              </w:rPr>
              <w:t>й</w:t>
            </w:r>
            <w:r w:rsidRPr="005D7FBF">
              <w:rPr>
                <w:rFonts w:ascii="TimesNewRomanPSMT" w:hAnsi="TimesNewRomanPSMT"/>
              </w:rPr>
              <w:t xml:space="preserve"> </w:t>
            </w:r>
          </w:p>
        </w:tc>
      </w:tr>
      <w:tr w:rsidR="005D7FBF" w:rsidRPr="005D7FBF" w:rsidTr="005D7FBF"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 xml:space="preserve">Практико-ориентированная задача на покупки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jc w:val="center"/>
            </w:pPr>
            <w:r w:rsidRPr="005D7FBF">
              <w:rPr>
                <w:rFonts w:ascii="TimesNewRomanPSMT" w:hAnsi="TimesNewRomanPSMT"/>
              </w:rPr>
              <w:t xml:space="preserve">2.4 </w:t>
            </w:r>
            <w:r w:rsidRPr="005D7FBF">
              <w:fldChar w:fldCharType="begin"/>
            </w:r>
            <w:r w:rsidRPr="005D7FBF">
              <w:instrText xml:space="preserve"> INCLUDEPICTURE "/var/folders/15/ynspqxh57q79jp45483rsgtw0000gn/T/com.microsoft.Word/WebArchiveCopyPasteTempFiles/page3image60064" \* MERGEFORMATINET </w:instrText>
            </w:r>
            <w:r w:rsidRPr="005D7FBF">
              <w:fldChar w:fldCharType="separate"/>
            </w:r>
            <w:r w:rsidRPr="005D7FBF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46" name="Рисунок 46" descr="page3image6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age3image6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jc w:val="center"/>
            </w:pPr>
            <w:r w:rsidRPr="005D7FBF">
              <w:rPr>
                <w:rFonts w:ascii="TimesNewRomanPSMT" w:hAnsi="TimesNewRomanPSMT"/>
              </w:rPr>
              <w:t>1.2; 1.4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r w:rsidRPr="005D7FBF">
              <w:rPr>
                <w:rFonts w:ascii="TimesNewRomanPSMT" w:hAnsi="TimesNewRomanPSMT"/>
              </w:rPr>
              <w:t>базовы</w:t>
            </w:r>
            <w:r w:rsidR="00F541BF">
              <w:rPr>
                <w:rFonts w:ascii="TimesNewRomanPSMT" w:hAnsi="TimesNewRomanPSMT"/>
              </w:rPr>
              <w:t>й</w:t>
            </w:r>
            <w:r w:rsidRPr="005D7FBF">
              <w:rPr>
                <w:rFonts w:ascii="TimesNewRomanPSMT" w:hAnsi="TimesNewRomanPSMT"/>
              </w:rPr>
              <w:t xml:space="preserve"> </w:t>
            </w:r>
          </w:p>
        </w:tc>
      </w:tr>
      <w:tr w:rsidR="005D7FBF" w:rsidRPr="005D7FBF" w:rsidTr="005D7FBF"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>Выбор верных геометрических утверждени</w:t>
            </w:r>
            <w:r w:rsidR="00F541BF">
              <w:rPr>
                <w:rFonts w:ascii="TimesNewRomanPSMT" w:hAnsi="TimesNewRomanPSMT"/>
              </w:rPr>
              <w:t>й</w:t>
            </w:r>
            <w:r w:rsidRPr="005D7FBF">
              <w:rPr>
                <w:rFonts w:ascii="TimesNewRomanPSMT" w:hAnsi="TimesNewRomanPSMT"/>
              </w:rPr>
              <w:t xml:space="preserve"> (углы)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jc w:val="center"/>
            </w:pPr>
            <w:r w:rsidRPr="005D7FBF">
              <w:rPr>
                <w:rFonts w:ascii="TimesNewRomanPSMT" w:hAnsi="TimesNewRomanPSMT"/>
              </w:rPr>
              <w:t xml:space="preserve">4.1 </w:t>
            </w:r>
            <w:r w:rsidRPr="005D7FBF">
              <w:fldChar w:fldCharType="begin"/>
            </w:r>
            <w:r w:rsidRPr="005D7FBF">
              <w:instrText xml:space="preserve"> INCLUDEPICTURE "/var/folders/15/ynspqxh57q79jp45483rsgtw0000gn/T/com.microsoft.Word/WebArchiveCopyPasteTempFiles/page3image66312" \* MERGEFORMATINET </w:instrText>
            </w:r>
            <w:r w:rsidRPr="005D7FBF">
              <w:fldChar w:fldCharType="separate"/>
            </w:r>
            <w:r w:rsidRPr="005D7FBF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43" name="Рисунок 43" descr="page3image66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page3image66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jc w:val="center"/>
            </w:pPr>
            <w:r w:rsidRPr="005D7FBF">
              <w:rPr>
                <w:rFonts w:ascii="TimesNewRomanPSMT" w:hAnsi="TimesNewRomanPSMT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r w:rsidRPr="005D7FBF">
              <w:rPr>
                <w:rFonts w:ascii="TimesNewRomanPSMT" w:hAnsi="TimesNewRomanPSMT"/>
              </w:rPr>
              <w:t>базовы</w:t>
            </w:r>
            <w:r w:rsidR="00F541BF">
              <w:rPr>
                <w:rFonts w:ascii="TimesNewRomanPSMT" w:hAnsi="TimesNewRomanPSMT"/>
              </w:rPr>
              <w:t>й</w:t>
            </w:r>
            <w:r w:rsidRPr="005D7FBF">
              <w:rPr>
                <w:rFonts w:ascii="TimesNewRomanPSMT" w:hAnsi="TimesNewRomanPSMT"/>
              </w:rPr>
              <w:t xml:space="preserve"> </w:t>
            </w:r>
          </w:p>
        </w:tc>
      </w:tr>
      <w:tr w:rsidR="005D7FBF" w:rsidRPr="005D7FBF" w:rsidTr="005D7FBF"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>Выбор верных геометрических утверждени</w:t>
            </w:r>
            <w:r w:rsidR="00F541BF">
              <w:rPr>
                <w:rFonts w:ascii="TimesNewRomanPSMT" w:hAnsi="TimesNewRomanPSMT"/>
              </w:rPr>
              <w:t>й</w:t>
            </w:r>
            <w:r w:rsidRPr="005D7FBF">
              <w:rPr>
                <w:rFonts w:ascii="TimesNewRomanPSMT" w:hAnsi="TimesNewRomanPSMT"/>
              </w:rPr>
              <w:t xml:space="preserve"> (медиана, биссектриса, высота)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MT" w:hAnsi="TimesNewRomanPSMT"/>
              </w:rPr>
              <w:t>4.2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MT" w:hAnsi="TimesNewRomanPSMT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>базовы</w:t>
            </w:r>
            <w:r w:rsidR="00F541BF">
              <w:rPr>
                <w:rFonts w:ascii="TimesNewRomanPSMT" w:hAnsi="TimesNewRomanPSMT"/>
              </w:rPr>
              <w:t>й</w:t>
            </w:r>
            <w:r w:rsidRPr="005D7FBF">
              <w:rPr>
                <w:rFonts w:ascii="TimesNewRomanPSMT" w:hAnsi="TimesNewRomanPSMT"/>
              </w:rPr>
              <w:t xml:space="preserve"> </w:t>
            </w:r>
          </w:p>
        </w:tc>
      </w:tr>
      <w:tr w:rsidR="005D7FBF" w:rsidRPr="005D7FBF" w:rsidTr="005D7FBF"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>Выбор верных геометрических утверждени</w:t>
            </w:r>
            <w:r w:rsidR="00F541BF">
              <w:rPr>
                <w:rFonts w:ascii="TimesNewRomanPSMT" w:hAnsi="TimesNewRomanPSMT"/>
              </w:rPr>
              <w:t>й</w:t>
            </w:r>
            <w:r w:rsidRPr="005D7FBF">
              <w:rPr>
                <w:rFonts w:ascii="TimesNewRomanPSMT" w:hAnsi="TimesNewRomanPSMT"/>
              </w:rPr>
              <w:t xml:space="preserve"> (признаки равенства треугольников)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fldChar w:fldCharType="begin"/>
            </w:r>
            <w:r w:rsidRPr="005D7FBF">
              <w:instrText xml:space="preserve"> INCLUDEPICTURE "/var/folders/15/ynspqxh57q79jp45483rsgtw0000gn/T/com.microsoft.Word/WebArchiveCopyPasteTempFiles/page3image76968" \* MERGEFORMATINET </w:instrText>
            </w:r>
            <w:r w:rsidRPr="005D7FBF">
              <w:fldChar w:fldCharType="separate"/>
            </w:r>
            <w:r w:rsidRPr="005D7FBF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40" name="Рисунок 40" descr="page3image76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age3image76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fldChar w:fldCharType="end"/>
            </w:r>
            <w:r w:rsidRPr="005D7FBF">
              <w:rPr>
                <w:rFonts w:ascii="TimesNewRomanPSMT" w:hAnsi="TimesNewRomanPSMT"/>
              </w:rPr>
              <w:t>4.3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MT" w:hAnsi="TimesNewRomanPSMT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>базовы</w:t>
            </w:r>
            <w:r w:rsidR="00F541BF">
              <w:rPr>
                <w:rFonts w:ascii="TimesNewRomanPSMT" w:hAnsi="TimesNewRomanPSMT"/>
              </w:rPr>
              <w:t>й</w:t>
            </w:r>
            <w:r w:rsidRPr="005D7FBF">
              <w:rPr>
                <w:rFonts w:ascii="TimesNewRomanPSMT" w:hAnsi="TimesNewRomanPSMT"/>
              </w:rPr>
              <w:t xml:space="preserve"> </w:t>
            </w:r>
          </w:p>
        </w:tc>
      </w:tr>
      <w:tr w:rsidR="005D7FBF" w:rsidRPr="005D7FBF" w:rsidTr="005D7FBF">
        <w:tc>
          <w:tcPr>
            <w:tcW w:w="0" w:type="auto"/>
            <w:gridSpan w:val="5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" w:hAnsi="TimesNewRomanPS"/>
                <w:b/>
                <w:bCs/>
              </w:rPr>
              <w:t>Часть 2</w:t>
            </w:r>
          </w:p>
        </w:tc>
      </w:tr>
      <w:tr w:rsidR="005D7FBF" w:rsidRPr="005D7FBF" w:rsidTr="005D7FBF"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>Де</w:t>
            </w:r>
            <w:r w:rsidR="00F541BF">
              <w:rPr>
                <w:rFonts w:ascii="TimesNewRomanPSMT" w:hAnsi="TimesNewRomanPSMT"/>
              </w:rPr>
              <w:t>й</w:t>
            </w:r>
            <w:r w:rsidRPr="005D7FBF">
              <w:rPr>
                <w:rFonts w:ascii="TimesNewRomanPSMT" w:hAnsi="TimesNewRomanPSMT"/>
              </w:rPr>
              <w:t xml:space="preserve">ствия с рациональными числами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MT" w:hAnsi="TimesNewRomanPSMT"/>
              </w:rPr>
              <w:t>1.1-1.5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MT" w:hAnsi="TimesNewRomanPSMT"/>
              </w:rPr>
              <w:t>5.1; 2.2; 1.4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>высоки</w:t>
            </w:r>
            <w:r w:rsidR="00F541BF">
              <w:rPr>
                <w:rFonts w:ascii="TimesNewRomanPSMT" w:hAnsi="TimesNewRomanPSMT"/>
              </w:rPr>
              <w:t>й</w:t>
            </w:r>
            <w:r w:rsidRPr="005D7FBF">
              <w:rPr>
                <w:rFonts w:ascii="TimesNewRomanPSMT" w:hAnsi="TimesNewRomanPSMT"/>
              </w:rPr>
              <w:t xml:space="preserve"> </w:t>
            </w:r>
          </w:p>
        </w:tc>
      </w:tr>
      <w:tr w:rsidR="005D7FBF" w:rsidRPr="005D7FBF" w:rsidTr="005D7FBF"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 xml:space="preserve">11.1.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>Сложение обыкновенных дробе</w:t>
            </w:r>
            <w:r w:rsidR="00F541BF">
              <w:rPr>
                <w:rFonts w:ascii="TimesNewRomanPSMT" w:hAnsi="TimesNewRomanPSMT"/>
              </w:rPr>
              <w:t>й</w:t>
            </w:r>
            <w:r w:rsidRPr="005D7FBF">
              <w:rPr>
                <w:rFonts w:ascii="TimesNewRomanPSMT" w:hAnsi="TimesNewRomanPSM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MT" w:hAnsi="TimesNewRomanPSMT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MT" w:hAnsi="TimesNewRomanPSMT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/>
        </w:tc>
      </w:tr>
      <w:tr w:rsidR="005D7FBF" w:rsidRPr="005D7FBF" w:rsidTr="005D7FBF"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 xml:space="preserve">11.2.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>Вычитание обыкновенных дробе</w:t>
            </w:r>
            <w:r w:rsidR="00F541BF">
              <w:rPr>
                <w:rFonts w:ascii="TimesNewRomanPSMT" w:hAnsi="TimesNewRomanPSMT"/>
              </w:rPr>
              <w:t>й</w:t>
            </w:r>
            <w:r w:rsidRPr="005D7FBF">
              <w:rPr>
                <w:rFonts w:ascii="TimesNewRomanPSMT" w:hAnsi="TimesNewRomanPSM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MT" w:hAnsi="TimesNewRomanPSMT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MT" w:hAnsi="TimesNewRomanPSMT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/>
        </w:tc>
      </w:tr>
      <w:tr w:rsidR="005D7FBF" w:rsidRPr="005D7FBF" w:rsidTr="005D7FBF"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 xml:space="preserve">11.3.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>Умножение или деление обыкновенных дробе</w:t>
            </w:r>
            <w:r w:rsidR="00F541BF">
              <w:rPr>
                <w:rFonts w:ascii="TimesNewRomanPSMT" w:hAnsi="TimesNewRomanPSMT"/>
              </w:rPr>
              <w:t>й</w:t>
            </w:r>
            <w:r w:rsidRPr="005D7FBF">
              <w:rPr>
                <w:rFonts w:ascii="TimesNewRomanPSMT" w:hAnsi="TimesNewRomanPSM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MT" w:hAnsi="TimesNewRomanPSMT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MT" w:hAnsi="TimesNewRomanPSMT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/>
        </w:tc>
      </w:tr>
      <w:tr w:rsidR="005D7FBF" w:rsidRPr="005D7FBF" w:rsidTr="005D7FBF"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 xml:space="preserve">11.4.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>Умножение или деление десятичных дробе</w:t>
            </w:r>
            <w:r w:rsidR="00F541BF">
              <w:rPr>
                <w:rFonts w:ascii="TimesNewRomanPSMT" w:hAnsi="TimesNewRomanPSMT"/>
              </w:rPr>
              <w:t>й</w:t>
            </w:r>
            <w:r w:rsidRPr="005D7FBF">
              <w:rPr>
                <w:rFonts w:ascii="TimesNewRomanPSMT" w:hAnsi="TimesNewRomanPSM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MT" w:hAnsi="TimesNewRomanPSMT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MT" w:hAnsi="TimesNewRomanPSMT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/>
        </w:tc>
      </w:tr>
      <w:tr w:rsidR="005D7FBF" w:rsidRPr="005D7FBF" w:rsidTr="005D7FBF"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 xml:space="preserve">11.5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>Сложение или вычитание десятичных дробе</w:t>
            </w:r>
            <w:r w:rsidR="00F541BF">
              <w:rPr>
                <w:rFonts w:ascii="TimesNewRomanPSMT" w:hAnsi="TimesNewRomanPSMT"/>
              </w:rPr>
              <w:t>й</w:t>
            </w:r>
            <w:r w:rsidRPr="005D7FBF">
              <w:rPr>
                <w:rFonts w:ascii="TimesNewRomanPSMT" w:hAnsi="TimesNewRomanPSM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MT" w:hAnsi="TimesNewRomanPSMT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MT" w:hAnsi="TimesNewRomanPSMT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/>
        </w:tc>
      </w:tr>
      <w:tr w:rsidR="005D7FBF" w:rsidRPr="005D7FBF" w:rsidTr="005D7FBF"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pPr>
              <w:spacing w:before="100" w:beforeAutospacing="1" w:after="100" w:afterAutospacing="1"/>
            </w:pPr>
            <w:r w:rsidRPr="005D7FBF">
              <w:rPr>
                <w:rFonts w:ascii="TimesNewRomanPSMT" w:hAnsi="TimesNewRomanPSMT"/>
              </w:rPr>
              <w:t xml:space="preserve">11.6. 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>
            <w:r w:rsidRPr="005D7FBF">
              <w:rPr>
                <w:rFonts w:ascii="TimesNewRomanPSMT" w:hAnsi="TimesNewRomanPSMT"/>
              </w:rPr>
              <w:t>Сравнение рациональных чисел десятичных дробе</w:t>
            </w:r>
            <w:r w:rsidR="00F541BF">
              <w:rPr>
                <w:rFonts w:ascii="TimesNewRomanPSMT" w:hAnsi="TimesNewRomanPSMT"/>
              </w:rPr>
              <w:t>й</w:t>
            </w:r>
            <w:r w:rsidRPr="005D7FBF">
              <w:rPr>
                <w:rFonts w:ascii="TimesNewRomanPSMT" w:hAnsi="TimesNewRomanPSMT"/>
              </w:rPr>
              <w:t xml:space="preserve"> </w:t>
            </w:r>
            <w:r w:rsidRPr="005D7FBF">
              <w:fldChar w:fldCharType="begin"/>
            </w:r>
            <w:r w:rsidRPr="005D7FBF">
              <w:instrText xml:space="preserve"> INCLUDEPICTURE "/var/folders/15/ynspqxh57q79jp45483rsgtw0000gn/T/com.microsoft.Word/WebArchiveCopyPasteTempFiles/page3image122832" \* MERGEFORMATINET </w:instrText>
            </w:r>
            <w:r w:rsidRPr="005D7FBF">
              <w:fldChar w:fldCharType="separate"/>
            </w:r>
            <w:r w:rsidRPr="005D7FBF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7" name="Рисунок 37" descr="page3image122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page3image122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fldChar w:fldCharType="end"/>
            </w:r>
            <w:r w:rsidRPr="005D7FBF">
              <w:fldChar w:fldCharType="begin"/>
            </w:r>
            <w:r w:rsidRPr="005D7FBF">
              <w:instrText xml:space="preserve"> INCLUDEPICTURE "/var/folders/15/ynspqxh57q79jp45483rsgtw0000gn/T/com.microsoft.Word/WebArchiveCopyPasteTempFiles/page3image122992" \* MERGEFORMATINET </w:instrText>
            </w:r>
            <w:r w:rsidRPr="005D7FBF">
              <w:fldChar w:fldCharType="separate"/>
            </w:r>
            <w:r w:rsidRPr="005D7FBF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6" name="Рисунок 36" descr="page3image122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page3image122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FBF"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MT" w:hAnsi="TimesNewRomanPSMT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F541BF">
            <w:pPr>
              <w:spacing w:before="100" w:beforeAutospacing="1" w:after="100" w:afterAutospacing="1"/>
              <w:jc w:val="center"/>
            </w:pPr>
            <w:r w:rsidRPr="005D7FBF">
              <w:rPr>
                <w:rFonts w:ascii="TimesNewRomanPSMT" w:hAnsi="TimesNewRomanPSMT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5D7FBF" w:rsidRPr="005D7FBF" w:rsidRDefault="005D7FBF" w:rsidP="005D7FBF"/>
        </w:tc>
      </w:tr>
    </w:tbl>
    <w:p w:rsidR="00267EFD" w:rsidRPr="007C2238" w:rsidRDefault="00267EFD" w:rsidP="007C2238">
      <w:pPr>
        <w:pStyle w:val="a"/>
        <w:numPr>
          <w:ilvl w:val="0"/>
          <w:numId w:val="0"/>
        </w:numPr>
        <w:ind w:left="709"/>
      </w:pPr>
    </w:p>
    <w:sectPr w:rsidR="00267EFD" w:rsidRPr="007C22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3959" w:rsidRDefault="00E23959" w:rsidP="007C2238">
      <w:r>
        <w:separator/>
      </w:r>
    </w:p>
  </w:endnote>
  <w:endnote w:type="continuationSeparator" w:id="0">
    <w:p w:rsidR="00E23959" w:rsidRDefault="00E23959" w:rsidP="007C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959" w:rsidRDefault="00E23959" w:rsidP="007C223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959" w:rsidRDefault="00E23959" w:rsidP="007C223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959" w:rsidRDefault="00E23959" w:rsidP="007C22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3959" w:rsidRDefault="00E23959" w:rsidP="007C2238">
      <w:r>
        <w:separator/>
      </w:r>
    </w:p>
  </w:footnote>
  <w:footnote w:type="continuationSeparator" w:id="0">
    <w:p w:rsidR="00E23959" w:rsidRDefault="00E23959" w:rsidP="007C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959" w:rsidRDefault="00E23959" w:rsidP="007C223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959" w:rsidRDefault="00E23959" w:rsidP="007C223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959" w:rsidRDefault="00E23959" w:rsidP="007C223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B0D7B"/>
    <w:multiLevelType w:val="hybridMultilevel"/>
    <w:tmpl w:val="D450B050"/>
    <w:lvl w:ilvl="0" w:tplc="71263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2B52"/>
    <w:multiLevelType w:val="multilevel"/>
    <w:tmpl w:val="59CE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17F7E"/>
    <w:multiLevelType w:val="multilevel"/>
    <w:tmpl w:val="B1C6A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E4107"/>
    <w:multiLevelType w:val="multilevel"/>
    <w:tmpl w:val="B3F6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D7BF5"/>
    <w:multiLevelType w:val="multilevel"/>
    <w:tmpl w:val="6032F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C55FDA"/>
    <w:multiLevelType w:val="multilevel"/>
    <w:tmpl w:val="0C883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415759"/>
    <w:multiLevelType w:val="multilevel"/>
    <w:tmpl w:val="840434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6A4B3D"/>
    <w:multiLevelType w:val="multilevel"/>
    <w:tmpl w:val="3478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15B1F"/>
    <w:multiLevelType w:val="hybridMultilevel"/>
    <w:tmpl w:val="FC6A3926"/>
    <w:lvl w:ilvl="0" w:tplc="F48C681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E90"/>
    <w:rsid w:val="00047774"/>
    <w:rsid w:val="0007256C"/>
    <w:rsid w:val="00092F36"/>
    <w:rsid w:val="000D284A"/>
    <w:rsid w:val="000E2360"/>
    <w:rsid w:val="0010570C"/>
    <w:rsid w:val="00120468"/>
    <w:rsid w:val="00130418"/>
    <w:rsid w:val="00140165"/>
    <w:rsid w:val="001518A2"/>
    <w:rsid w:val="00174880"/>
    <w:rsid w:val="001A75BD"/>
    <w:rsid w:val="001F11A3"/>
    <w:rsid w:val="002039FD"/>
    <w:rsid w:val="00230396"/>
    <w:rsid w:val="0025098A"/>
    <w:rsid w:val="00257F0C"/>
    <w:rsid w:val="002659C1"/>
    <w:rsid w:val="00267EFD"/>
    <w:rsid w:val="002A7B28"/>
    <w:rsid w:val="003263DC"/>
    <w:rsid w:val="003921A1"/>
    <w:rsid w:val="003B1554"/>
    <w:rsid w:val="003C2E41"/>
    <w:rsid w:val="00416F12"/>
    <w:rsid w:val="00503A41"/>
    <w:rsid w:val="00510F14"/>
    <w:rsid w:val="005165BD"/>
    <w:rsid w:val="0052040D"/>
    <w:rsid w:val="0052438E"/>
    <w:rsid w:val="005D7FBF"/>
    <w:rsid w:val="005F336C"/>
    <w:rsid w:val="00602055"/>
    <w:rsid w:val="0060651F"/>
    <w:rsid w:val="00643BC6"/>
    <w:rsid w:val="00647421"/>
    <w:rsid w:val="00654484"/>
    <w:rsid w:val="006737B4"/>
    <w:rsid w:val="006913CE"/>
    <w:rsid w:val="006A2FFE"/>
    <w:rsid w:val="006D3C61"/>
    <w:rsid w:val="006F3F61"/>
    <w:rsid w:val="006F6CBA"/>
    <w:rsid w:val="00704467"/>
    <w:rsid w:val="00726CD0"/>
    <w:rsid w:val="00731FA6"/>
    <w:rsid w:val="00743263"/>
    <w:rsid w:val="007B60AB"/>
    <w:rsid w:val="007C2238"/>
    <w:rsid w:val="007D19C2"/>
    <w:rsid w:val="007E3A85"/>
    <w:rsid w:val="007F1396"/>
    <w:rsid w:val="008177F8"/>
    <w:rsid w:val="00820E76"/>
    <w:rsid w:val="00890242"/>
    <w:rsid w:val="0089681E"/>
    <w:rsid w:val="008A670A"/>
    <w:rsid w:val="008B058B"/>
    <w:rsid w:val="008F04FB"/>
    <w:rsid w:val="00913F4B"/>
    <w:rsid w:val="00946704"/>
    <w:rsid w:val="009577B7"/>
    <w:rsid w:val="009627F5"/>
    <w:rsid w:val="00965A3D"/>
    <w:rsid w:val="00976D3D"/>
    <w:rsid w:val="00993E09"/>
    <w:rsid w:val="009B3650"/>
    <w:rsid w:val="00A15B60"/>
    <w:rsid w:val="00A331E1"/>
    <w:rsid w:val="00A5679E"/>
    <w:rsid w:val="00A67031"/>
    <w:rsid w:val="00A85EFC"/>
    <w:rsid w:val="00A92D6A"/>
    <w:rsid w:val="00A97C8D"/>
    <w:rsid w:val="00AA18F4"/>
    <w:rsid w:val="00AC3E90"/>
    <w:rsid w:val="00AC6A34"/>
    <w:rsid w:val="00AC7DD9"/>
    <w:rsid w:val="00AD1791"/>
    <w:rsid w:val="00B00CF8"/>
    <w:rsid w:val="00B03BB1"/>
    <w:rsid w:val="00B04BE4"/>
    <w:rsid w:val="00B11450"/>
    <w:rsid w:val="00B30C14"/>
    <w:rsid w:val="00B56735"/>
    <w:rsid w:val="00B60909"/>
    <w:rsid w:val="00BE6BD0"/>
    <w:rsid w:val="00C3145E"/>
    <w:rsid w:val="00C32AEB"/>
    <w:rsid w:val="00C70D88"/>
    <w:rsid w:val="00C73A1A"/>
    <w:rsid w:val="00CC6BDF"/>
    <w:rsid w:val="00CE4892"/>
    <w:rsid w:val="00D04D1D"/>
    <w:rsid w:val="00D46C67"/>
    <w:rsid w:val="00D65DBD"/>
    <w:rsid w:val="00D775A2"/>
    <w:rsid w:val="00D87953"/>
    <w:rsid w:val="00D919B6"/>
    <w:rsid w:val="00DA272A"/>
    <w:rsid w:val="00DD33FF"/>
    <w:rsid w:val="00E23959"/>
    <w:rsid w:val="00E41FE0"/>
    <w:rsid w:val="00E67033"/>
    <w:rsid w:val="00E93CE6"/>
    <w:rsid w:val="00EC2E10"/>
    <w:rsid w:val="00EF2B74"/>
    <w:rsid w:val="00F541BF"/>
    <w:rsid w:val="00FB007B"/>
    <w:rsid w:val="00FC0C1F"/>
    <w:rsid w:val="00FC7541"/>
    <w:rsid w:val="00FD50D8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D90E"/>
  <w15:chartTrackingRefBased/>
  <w15:docId w15:val="{2B518ED5-7BE4-4B0C-8594-91C0985B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03BB1"/>
    <w:pPr>
      <w:keepNext/>
      <w:keepLines/>
      <w:spacing w:before="240" w:after="240"/>
      <w:ind w:firstLine="709"/>
      <w:jc w:val="both"/>
      <w:outlineLvl w:val="0"/>
    </w:pPr>
    <w:rPr>
      <w:rFonts w:eastAsiaTheme="majorEastAsia"/>
      <w:b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B03BB1"/>
    <w:pPr>
      <w:keepNext/>
      <w:keepLines/>
      <w:spacing w:before="40" w:line="259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03BB1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03B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TOC Heading"/>
    <w:basedOn w:val="1"/>
    <w:next w:val="a0"/>
    <w:uiPriority w:val="39"/>
    <w:unhideWhenUsed/>
    <w:qFormat/>
    <w:rsid w:val="00A331E1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A331E1"/>
    <w:pPr>
      <w:spacing w:after="100" w:line="259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1"/>
    <w:uiPriority w:val="99"/>
    <w:unhideWhenUsed/>
    <w:rsid w:val="00A331E1"/>
    <w:rPr>
      <w:color w:val="0563C1" w:themeColor="hyperlink"/>
      <w:u w:val="single"/>
    </w:rPr>
  </w:style>
  <w:style w:type="paragraph" w:styleId="a6">
    <w:name w:val="Normal (Web)"/>
    <w:basedOn w:val="a0"/>
    <w:uiPriority w:val="99"/>
    <w:unhideWhenUsed/>
    <w:rsid w:val="00416F12"/>
    <w:pPr>
      <w:spacing w:before="100" w:beforeAutospacing="1" w:after="100" w:afterAutospacing="1"/>
      <w:ind w:firstLine="709"/>
      <w:jc w:val="both"/>
    </w:pPr>
  </w:style>
  <w:style w:type="paragraph" w:styleId="a">
    <w:name w:val="List Paragraph"/>
    <w:basedOn w:val="a0"/>
    <w:uiPriority w:val="34"/>
    <w:qFormat/>
    <w:rsid w:val="007C2238"/>
    <w:pPr>
      <w:numPr>
        <w:numId w:val="6"/>
      </w:numPr>
      <w:spacing w:after="160" w:line="259" w:lineRule="auto"/>
      <w:ind w:left="709" w:hanging="643"/>
      <w:contextualSpacing/>
      <w:jc w:val="both"/>
    </w:pPr>
    <w:rPr>
      <w:rFonts w:eastAsiaTheme="minorHAnsi"/>
      <w:lang w:eastAsia="en-US"/>
    </w:rPr>
  </w:style>
  <w:style w:type="paragraph" w:styleId="a7">
    <w:name w:val="table of figures"/>
    <w:aliases w:val="Диаграмма"/>
    <w:basedOn w:val="a0"/>
    <w:next w:val="a0"/>
    <w:uiPriority w:val="99"/>
    <w:unhideWhenUsed/>
    <w:qFormat/>
    <w:rsid w:val="00647421"/>
    <w:pPr>
      <w:spacing w:before="120" w:after="120"/>
      <w:ind w:firstLine="709"/>
      <w:jc w:val="both"/>
    </w:pPr>
    <w:rPr>
      <w:sz w:val="20"/>
    </w:rPr>
  </w:style>
  <w:style w:type="paragraph" w:styleId="a8">
    <w:name w:val="header"/>
    <w:basedOn w:val="a0"/>
    <w:link w:val="a9"/>
    <w:uiPriority w:val="99"/>
    <w:unhideWhenUsed/>
    <w:rsid w:val="00E23959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9">
    <w:name w:val="Верхний колонтитул Знак"/>
    <w:basedOn w:val="a1"/>
    <w:link w:val="a8"/>
    <w:uiPriority w:val="99"/>
    <w:rsid w:val="00E23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E23959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E239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uiPriority w:val="99"/>
    <w:semiHidden/>
    <w:unhideWhenUsed/>
    <w:rsid w:val="00E23959"/>
  </w:style>
  <w:style w:type="paragraph" w:customStyle="1" w:styleId="ad">
    <w:name w:val="Рисунок"/>
    <w:basedOn w:val="a0"/>
    <w:qFormat/>
    <w:rsid w:val="007C2238"/>
    <w:pPr>
      <w:spacing w:before="120" w:after="120"/>
      <w:jc w:val="both"/>
    </w:pPr>
    <w:rPr>
      <w:rFonts w:eastAsiaTheme="minorHAnsi"/>
      <w:noProof/>
      <w:lang w:eastAsia="en-US"/>
    </w:rPr>
  </w:style>
  <w:style w:type="paragraph" w:customStyle="1" w:styleId="ae">
    <w:name w:val="Таблица"/>
    <w:basedOn w:val="a0"/>
    <w:qFormat/>
    <w:rsid w:val="00B00CF8"/>
    <w:pPr>
      <w:ind w:firstLine="25"/>
      <w:jc w:val="both"/>
    </w:pPr>
    <w:rPr>
      <w:rFonts w:eastAsiaTheme="minorHAnsi"/>
      <w:lang w:eastAsia="en-US"/>
    </w:rPr>
  </w:style>
  <w:style w:type="paragraph" w:customStyle="1" w:styleId="af">
    <w:name w:val="Заголовок таблицы"/>
    <w:basedOn w:val="a0"/>
    <w:qFormat/>
    <w:rsid w:val="00B00CF8"/>
    <w:pPr>
      <w:spacing w:before="120" w:after="120"/>
      <w:ind w:firstLine="709"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6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5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7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8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6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2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6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5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7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4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8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1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0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3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7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5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3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7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9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7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3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1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4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9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6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4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6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9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6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0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2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3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7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6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7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7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8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5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1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7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0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8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7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1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7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0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8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1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8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3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8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4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9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2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1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1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3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9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6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6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6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4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5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1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5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7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8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3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7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0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5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3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3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3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9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1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4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6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9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8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4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0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6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1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4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6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9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Volumes/ADATA%20UFD/_&#1055;&#1056;&#1048;&#1052;%20&#1088;&#1072;&#1080;&#774;&#1086;&#1085;/&#1048;&#1052;&#1062;/&#1044;&#1080;&#1072;&#1075;&#1085;&#1086;&#1089;&#1090;&#1080;&#1082;&#1080;/&#1056;&#1044;&#1056;/2021/&#1052;&#1040;%207%20&#1082;&#1083;/&#1056;&#1077;&#1079;&#1091;&#1083;&#1100;&#1090;&#1072;&#1090;&#1099;%20&#1056;&#1044;&#1056;%20&#1052;&#1040;&#1058;%20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Volumes/ADATA%20UFD/_&#1055;&#1056;&#1048;&#1052;%20&#1088;&#1072;&#1080;&#774;&#1086;&#1085;/&#1048;&#1052;&#1062;/&#1044;&#1080;&#1072;&#1075;&#1085;&#1086;&#1089;&#1090;&#1080;&#1082;&#1080;/&#1056;&#1044;&#1056;/2021/&#1052;&#1040;%207%20&#1082;&#1083;/&#1056;&#1077;&#1079;&#1091;&#1083;&#1100;&#1090;&#1072;&#1090;&#1099;%20&#1056;&#1044;&#1056;%20&#1052;&#1040;&#1058;%207(2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Volumes/ADATA%20UFD/_&#1055;&#1056;&#1048;&#1052;%20&#1088;&#1072;&#1080;&#774;&#1086;&#1085;/&#1048;&#1052;&#1062;/&#1044;&#1080;&#1072;&#1075;&#1085;&#1086;&#1089;&#1090;&#1080;&#1082;&#1080;/&#1056;&#1044;&#1056;/2021/&#1052;&#1040;%207%20&#1082;&#1083;/&#1056;&#1077;&#1079;&#1091;&#1083;&#1100;&#1090;&#1072;&#1090;&#1099;%20&#1056;&#1044;&#1056;%20&#1052;&#1040;&#1058;%20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Приморский!$AK$25:$BA$25</c:f>
              <c:numCache>
                <c:formatCode>0.0%</c:formatCode>
                <c:ptCount val="17"/>
                <c:pt idx="0">
                  <c:v>7.5943165115139634E-3</c:v>
                </c:pt>
                <c:pt idx="1">
                  <c:v>2.1803037726604607E-2</c:v>
                </c:pt>
                <c:pt idx="2">
                  <c:v>4.2626163645271928E-2</c:v>
                </c:pt>
                <c:pt idx="3">
                  <c:v>6.1489465948064675E-2</c:v>
                </c:pt>
                <c:pt idx="4">
                  <c:v>6.9328760411562954E-2</c:v>
                </c:pt>
                <c:pt idx="5">
                  <c:v>7.5698187163155323E-2</c:v>
                </c:pt>
                <c:pt idx="6">
                  <c:v>8.7702106810387065E-2</c:v>
                </c:pt>
                <c:pt idx="7">
                  <c:v>8.941695247427732E-2</c:v>
                </c:pt>
                <c:pt idx="8">
                  <c:v>9.0886820186183243E-2</c:v>
                </c:pt>
                <c:pt idx="9">
                  <c:v>9.6276335129838311E-2</c:v>
                </c:pt>
                <c:pt idx="10">
                  <c:v>7.9372856442920137E-2</c:v>
                </c:pt>
                <c:pt idx="11">
                  <c:v>7.030867221950024E-2</c:v>
                </c:pt>
                <c:pt idx="12">
                  <c:v>5.9284664380205784E-2</c:v>
                </c:pt>
                <c:pt idx="13">
                  <c:v>5.2670259676629104E-2</c:v>
                </c:pt>
                <c:pt idx="14">
                  <c:v>4.0666340029397355E-2</c:v>
                </c:pt>
                <c:pt idx="15">
                  <c:v>2.9642332190102892E-2</c:v>
                </c:pt>
                <c:pt idx="16">
                  <c:v>2.3762861342479177E-2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DCC-CC4D-924E-71581E11B3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3336143"/>
        <c:axId val="332833695"/>
      </c:lineChart>
      <c:catAx>
        <c:axId val="33333614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833695"/>
        <c:crosses val="autoZero"/>
        <c:auto val="1"/>
        <c:lblAlgn val="ctr"/>
        <c:lblOffset val="100"/>
        <c:noMultiLvlLbl val="0"/>
      </c:catAx>
      <c:valAx>
        <c:axId val="332833695"/>
        <c:scaling>
          <c:orientation val="minMax"/>
          <c:max val="0.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3361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Лист2!$M$58</c:f>
              <c:strCache>
                <c:ptCount val="1"/>
                <c:pt idx="0">
                  <c:v>Приморский район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Лист2!$N$58:$Q$58</c:f>
              <c:numCache>
                <c:formatCode>0.0%</c:formatCode>
                <c:ptCount val="4"/>
                <c:pt idx="0">
                  <c:v>7.4422675583758341E-2</c:v>
                </c:pt>
                <c:pt idx="1">
                  <c:v>0.39536499633071204</c:v>
                </c:pt>
                <c:pt idx="2">
                  <c:v>0.39798905495842823</c:v>
                </c:pt>
                <c:pt idx="3">
                  <c:v>0.13222327312710122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94-D448-9C59-87ABE09DA085}"/>
            </c:ext>
          </c:extLst>
        </c:ser>
        <c:ser>
          <c:idx val="1"/>
          <c:order val="1"/>
          <c:tx>
            <c:strRef>
              <c:f>Лист2!$M$59</c:f>
              <c:strCache>
                <c:ptCount val="1"/>
                <c:pt idx="0">
                  <c:v>Школы с низкими результатами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Лист2!$N$59:$Q$59</c:f>
              <c:numCache>
                <c:formatCode>0.0%</c:formatCode>
                <c:ptCount val="4"/>
                <c:pt idx="0">
                  <c:v>0.16359689707888342</c:v>
                </c:pt>
                <c:pt idx="1">
                  <c:v>0.46343975500598045</c:v>
                </c:pt>
                <c:pt idx="2">
                  <c:v>0.30400861070128249</c:v>
                </c:pt>
                <c:pt idx="3">
                  <c:v>6.8954737213853617E-2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94-D448-9C59-87ABE09DA0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38460992"/>
        <c:axId val="2039437056"/>
      </c:barChart>
      <c:catAx>
        <c:axId val="20384609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9437056"/>
        <c:crosses val="autoZero"/>
        <c:auto val="1"/>
        <c:lblAlgn val="ctr"/>
        <c:lblOffset val="100"/>
        <c:noMultiLvlLbl val="0"/>
      </c:catAx>
      <c:valAx>
        <c:axId val="2039437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8460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ШНОРЫ!$B$37</c:f>
              <c:strCache>
                <c:ptCount val="1"/>
                <c:pt idx="0">
                  <c:v>Школы с низкими результатами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ШНОРЫ!$C$28:$R$28</c:f>
              <c:strCache>
                <c:ptCount val="16"/>
                <c:pt idx="0">
                  <c:v>A1 </c:v>
                </c:pt>
                <c:pt idx="1">
                  <c:v>A2 </c:v>
                </c:pt>
                <c:pt idx="2">
                  <c:v>A3 </c:v>
                </c:pt>
                <c:pt idx="3">
                  <c:v>A4 </c:v>
                </c:pt>
                <c:pt idx="4">
                  <c:v>A5 </c:v>
                </c:pt>
                <c:pt idx="5">
                  <c:v>A6 </c:v>
                </c:pt>
                <c:pt idx="6">
                  <c:v>A7 </c:v>
                </c:pt>
                <c:pt idx="7">
                  <c:v>B1 </c:v>
                </c:pt>
                <c:pt idx="8">
                  <c:v>B2 </c:v>
                </c:pt>
                <c:pt idx="9">
                  <c:v>B3</c:v>
                </c:pt>
                <c:pt idx="10">
                  <c:v>C1 </c:v>
                </c:pt>
                <c:pt idx="11">
                  <c:v>C2</c:v>
                </c:pt>
                <c:pt idx="12">
                  <c:v>C3</c:v>
                </c:pt>
                <c:pt idx="13">
                  <c:v>C4</c:v>
                </c:pt>
                <c:pt idx="14">
                  <c:v>C5</c:v>
                </c:pt>
                <c:pt idx="15">
                  <c:v>C6</c:v>
                </c:pt>
              </c:strCache>
            </c:strRef>
          </c:cat>
          <c:val>
            <c:numRef>
              <c:f>ШНОРЫ!$C$37:$R$37</c:f>
              <c:numCache>
                <c:formatCode>0</c:formatCode>
                <c:ptCount val="16"/>
                <c:pt idx="0">
                  <c:v>24.61015706118155</c:v>
                </c:pt>
                <c:pt idx="1">
                  <c:v>49.620398681477511</c:v>
                </c:pt>
                <c:pt idx="2">
                  <c:v>46.663299491682174</c:v>
                </c:pt>
                <c:pt idx="3">
                  <c:v>77.283401789180147</c:v>
                </c:pt>
                <c:pt idx="4">
                  <c:v>72.230773917602392</c:v>
                </c:pt>
                <c:pt idx="5">
                  <c:v>70.779245284695691</c:v>
                </c:pt>
                <c:pt idx="6">
                  <c:v>63.787792762446067</c:v>
                </c:pt>
                <c:pt idx="7">
                  <c:v>29.371154261271702</c:v>
                </c:pt>
                <c:pt idx="8">
                  <c:v>42.788750279395586</c:v>
                </c:pt>
                <c:pt idx="9">
                  <c:v>59.304144416025977</c:v>
                </c:pt>
                <c:pt idx="10">
                  <c:v>38.592072889767792</c:v>
                </c:pt>
                <c:pt idx="11">
                  <c:v>29.882715051458799</c:v>
                </c:pt>
                <c:pt idx="12">
                  <c:v>12.779662665938277</c:v>
                </c:pt>
                <c:pt idx="13">
                  <c:v>29.690486492148164</c:v>
                </c:pt>
                <c:pt idx="14">
                  <c:v>23.5704587246004</c:v>
                </c:pt>
                <c:pt idx="15">
                  <c:v>12.023349891150364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37-4940-B620-87C778BE0EAB}"/>
            </c:ext>
          </c:extLst>
        </c:ser>
        <c:ser>
          <c:idx val="1"/>
          <c:order val="1"/>
          <c:tx>
            <c:strRef>
              <c:f>ШНОРЫ!$B$38</c:f>
              <c:strCache>
                <c:ptCount val="1"/>
                <c:pt idx="0">
                  <c:v>Приморский район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ШНОРЫ!$C$28:$R$28</c:f>
              <c:strCache>
                <c:ptCount val="16"/>
                <c:pt idx="0">
                  <c:v>A1 </c:v>
                </c:pt>
                <c:pt idx="1">
                  <c:v>A2 </c:v>
                </c:pt>
                <c:pt idx="2">
                  <c:v>A3 </c:v>
                </c:pt>
                <c:pt idx="3">
                  <c:v>A4 </c:v>
                </c:pt>
                <c:pt idx="4">
                  <c:v>A5 </c:v>
                </c:pt>
                <c:pt idx="5">
                  <c:v>A6 </c:v>
                </c:pt>
                <c:pt idx="6">
                  <c:v>A7 </c:v>
                </c:pt>
                <c:pt idx="7">
                  <c:v>B1 </c:v>
                </c:pt>
                <c:pt idx="8">
                  <c:v>B2 </c:v>
                </c:pt>
                <c:pt idx="9">
                  <c:v>B3</c:v>
                </c:pt>
                <c:pt idx="10">
                  <c:v>C1 </c:v>
                </c:pt>
                <c:pt idx="11">
                  <c:v>C2</c:v>
                </c:pt>
                <c:pt idx="12">
                  <c:v>C3</c:v>
                </c:pt>
                <c:pt idx="13">
                  <c:v>C4</c:v>
                </c:pt>
                <c:pt idx="14">
                  <c:v>C5</c:v>
                </c:pt>
                <c:pt idx="15">
                  <c:v>C6</c:v>
                </c:pt>
              </c:strCache>
            </c:strRef>
          </c:cat>
          <c:val>
            <c:numRef>
              <c:f>ШНОРЫ!$C$38:$R$38</c:f>
              <c:numCache>
                <c:formatCode>0.00</c:formatCode>
                <c:ptCount val="16"/>
                <c:pt idx="0">
                  <c:v>36.8446839784419</c:v>
                </c:pt>
                <c:pt idx="1">
                  <c:v>60.436060754532093</c:v>
                </c:pt>
                <c:pt idx="2">
                  <c:v>56.442920137187656</c:v>
                </c:pt>
                <c:pt idx="3">
                  <c:v>84.125428711415978</c:v>
                </c:pt>
                <c:pt idx="4">
                  <c:v>81.18569328760411</c:v>
                </c:pt>
                <c:pt idx="5">
                  <c:v>74.571288584027442</c:v>
                </c:pt>
                <c:pt idx="6">
                  <c:v>63.547280744732973</c:v>
                </c:pt>
                <c:pt idx="7">
                  <c:v>51.200391964723181</c:v>
                </c:pt>
                <c:pt idx="8">
                  <c:v>47.697207251347379</c:v>
                </c:pt>
                <c:pt idx="9">
                  <c:v>58.966193042626159</c:v>
                </c:pt>
                <c:pt idx="10">
                  <c:v>55.63449289563939</c:v>
                </c:pt>
                <c:pt idx="11">
                  <c:v>40.053895149436549</c:v>
                </c:pt>
                <c:pt idx="12">
                  <c:v>25.894169524742772</c:v>
                </c:pt>
                <c:pt idx="13">
                  <c:v>44.683978441940226</c:v>
                </c:pt>
                <c:pt idx="14">
                  <c:v>37.702106810387065</c:v>
                </c:pt>
                <c:pt idx="15">
                  <c:v>27.290543851053407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137-4940-B620-87C778BE0EAB}"/>
            </c:ext>
          </c:extLst>
        </c:ser>
        <c:ser>
          <c:idx val="2"/>
          <c:order val="2"/>
          <c:tx>
            <c:strRef>
              <c:f>ШНОРЫ!$B$39</c:f>
              <c:strCache>
                <c:ptCount val="1"/>
                <c:pt idx="0">
                  <c:v>Санкт-Петербург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ШНОРЫ!$C$28:$R$28</c:f>
              <c:strCache>
                <c:ptCount val="16"/>
                <c:pt idx="0">
                  <c:v>A1 </c:v>
                </c:pt>
                <c:pt idx="1">
                  <c:v>A2 </c:v>
                </c:pt>
                <c:pt idx="2">
                  <c:v>A3 </c:v>
                </c:pt>
                <c:pt idx="3">
                  <c:v>A4 </c:v>
                </c:pt>
                <c:pt idx="4">
                  <c:v>A5 </c:v>
                </c:pt>
                <c:pt idx="5">
                  <c:v>A6 </c:v>
                </c:pt>
                <c:pt idx="6">
                  <c:v>A7 </c:v>
                </c:pt>
                <c:pt idx="7">
                  <c:v>B1 </c:v>
                </c:pt>
                <c:pt idx="8">
                  <c:v>B2 </c:v>
                </c:pt>
                <c:pt idx="9">
                  <c:v>B3</c:v>
                </c:pt>
                <c:pt idx="10">
                  <c:v>C1 </c:v>
                </c:pt>
                <c:pt idx="11">
                  <c:v>C2</c:v>
                </c:pt>
                <c:pt idx="12">
                  <c:v>C3</c:v>
                </c:pt>
                <c:pt idx="13">
                  <c:v>C4</c:v>
                </c:pt>
                <c:pt idx="14">
                  <c:v>C5</c:v>
                </c:pt>
                <c:pt idx="15">
                  <c:v>C6</c:v>
                </c:pt>
              </c:strCache>
            </c:strRef>
          </c:cat>
          <c:val>
            <c:numRef>
              <c:f>ШНОРЫ!$C$39:$R$39</c:f>
              <c:numCache>
                <c:formatCode>General</c:formatCode>
                <c:ptCount val="16"/>
                <c:pt idx="0">
                  <c:v>34.840000000000003</c:v>
                </c:pt>
                <c:pt idx="1">
                  <c:v>59.17</c:v>
                </c:pt>
                <c:pt idx="2">
                  <c:v>55.38</c:v>
                </c:pt>
                <c:pt idx="3">
                  <c:v>83.64</c:v>
                </c:pt>
                <c:pt idx="4">
                  <c:v>80.8</c:v>
                </c:pt>
                <c:pt idx="5">
                  <c:v>74.22</c:v>
                </c:pt>
                <c:pt idx="6">
                  <c:v>63.22</c:v>
                </c:pt>
                <c:pt idx="7">
                  <c:v>47.69</c:v>
                </c:pt>
                <c:pt idx="8">
                  <c:v>45.51</c:v>
                </c:pt>
                <c:pt idx="9">
                  <c:v>58.79</c:v>
                </c:pt>
                <c:pt idx="10">
                  <c:v>53.15</c:v>
                </c:pt>
                <c:pt idx="11">
                  <c:v>36.81</c:v>
                </c:pt>
                <c:pt idx="12">
                  <c:v>23.6</c:v>
                </c:pt>
                <c:pt idx="13">
                  <c:v>42.41</c:v>
                </c:pt>
                <c:pt idx="14">
                  <c:v>35.76</c:v>
                </c:pt>
                <c:pt idx="15">
                  <c:v>23.93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137-4940-B620-87C778BE0E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20298736"/>
        <c:axId val="2020300368"/>
      </c:lineChart>
      <c:catAx>
        <c:axId val="20202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0300368"/>
        <c:crosses val="autoZero"/>
        <c:auto val="1"/>
        <c:lblAlgn val="ctr"/>
        <c:lblOffset val="100"/>
        <c:noMultiLvlLbl val="0"/>
      </c:catAx>
      <c:valAx>
        <c:axId val="202030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02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D2D05-5376-384B-8B46-5CEEB8E0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ovcharova</dc:creator>
  <cp:keywords/>
  <dc:description/>
  <cp:lastModifiedBy>ovcharovamn@kcioko.ru</cp:lastModifiedBy>
  <cp:revision>6</cp:revision>
  <dcterms:created xsi:type="dcterms:W3CDTF">2021-06-29T14:39:00Z</dcterms:created>
  <dcterms:modified xsi:type="dcterms:W3CDTF">2021-07-01T08:37:00Z</dcterms:modified>
</cp:coreProperties>
</file>